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1B" w:rsidRPr="00803867" w:rsidRDefault="0042301B">
      <w:pPr>
        <w:rPr>
          <w:rFonts w:ascii="Arial" w:hAnsi="Arial" w:cs="Arial"/>
          <w:b/>
          <w:sz w:val="24"/>
          <w:u w:val="single"/>
        </w:rPr>
      </w:pPr>
      <w:r w:rsidRPr="00803867">
        <w:rPr>
          <w:rFonts w:ascii="Arial" w:hAnsi="Arial" w:cs="Arial"/>
          <w:b/>
          <w:sz w:val="24"/>
          <w:u w:val="single"/>
        </w:rPr>
        <w:t>Sachverhalt:</w:t>
      </w:r>
    </w:p>
    <w:p w:rsidR="0042301B" w:rsidRPr="00803867" w:rsidRDefault="0042301B" w:rsidP="00803867">
      <w:pPr>
        <w:spacing w:line="360" w:lineRule="auto"/>
        <w:rPr>
          <w:rFonts w:ascii="Arial" w:hAnsi="Arial" w:cs="Arial"/>
        </w:rPr>
      </w:pPr>
      <w:r w:rsidRPr="00803867">
        <w:rPr>
          <w:rFonts w:ascii="Arial" w:hAnsi="Arial" w:cs="Arial"/>
        </w:rPr>
        <w:t>Klaus ist mit seinem neuen Mercedes auf der Autobahn unterwegs. Damit er Matze zeigen kann wie gut sein neues Gefährt ist, zieht er auf die linke Spur und drückt das Gaspedal voll durch. Die große Überraschung kommt ein wenig später als es plötzlich rot aufblitzt. So ein Mist denkt sich Klaus. Besonders übel wird es als Klaus einen Bußgeldbescheid zugestellt bekommt.</w:t>
      </w:r>
    </w:p>
    <w:p w:rsidR="0042301B" w:rsidRPr="00803867" w:rsidRDefault="0042301B">
      <w:pPr>
        <w:rPr>
          <w:rFonts w:ascii="Arial" w:hAnsi="Arial" w:cs="Arial"/>
          <w:b/>
          <w:u w:val="single"/>
        </w:rPr>
      </w:pPr>
      <w:r w:rsidRPr="00803867">
        <w:rPr>
          <w:rFonts w:ascii="Arial" w:hAnsi="Arial" w:cs="Arial"/>
          <w:b/>
          <w:u w:val="single"/>
        </w:rPr>
        <w:t>Aufgaben:</w:t>
      </w:r>
    </w:p>
    <w:p w:rsidR="0042301B" w:rsidRPr="00803867" w:rsidRDefault="0042301B" w:rsidP="00803867">
      <w:pPr>
        <w:pStyle w:val="Listenabsatz"/>
        <w:numPr>
          <w:ilvl w:val="0"/>
          <w:numId w:val="1"/>
        </w:numPr>
        <w:rPr>
          <w:rFonts w:ascii="Arial" w:hAnsi="Arial" w:cs="Arial"/>
        </w:rPr>
      </w:pPr>
      <w:r w:rsidRPr="00803867">
        <w:rPr>
          <w:rFonts w:ascii="Arial" w:hAnsi="Arial" w:cs="Arial"/>
        </w:rPr>
        <w:t>Wer erlässt den Bußgeldbescheid und stellt diesen zu?</w:t>
      </w:r>
    </w:p>
    <w:p w:rsidR="0042301B" w:rsidRPr="00803867" w:rsidRDefault="0042301B" w:rsidP="00803867">
      <w:pPr>
        <w:pStyle w:val="Listenabsatz"/>
        <w:numPr>
          <w:ilvl w:val="0"/>
          <w:numId w:val="1"/>
        </w:numPr>
        <w:rPr>
          <w:rFonts w:ascii="Arial" w:hAnsi="Arial" w:cs="Arial"/>
        </w:rPr>
      </w:pPr>
      <w:r w:rsidRPr="00803867">
        <w:rPr>
          <w:rFonts w:ascii="Arial" w:hAnsi="Arial" w:cs="Arial"/>
        </w:rPr>
        <w:t>Was kann Klaus nun machen gegen den Bußgeldbescheid? (§)</w:t>
      </w:r>
    </w:p>
    <w:p w:rsidR="0042301B" w:rsidRPr="00803867" w:rsidRDefault="0042301B" w:rsidP="00803867">
      <w:pPr>
        <w:spacing w:line="360" w:lineRule="auto"/>
        <w:rPr>
          <w:rFonts w:ascii="Arial" w:hAnsi="Arial" w:cs="Arial"/>
        </w:rPr>
      </w:pPr>
      <w:r w:rsidRPr="00803867">
        <w:rPr>
          <w:rFonts w:ascii="Arial" w:hAnsi="Arial" w:cs="Arial"/>
        </w:rPr>
        <w:t>Nachdem Klaus alle rechtlichen Schritte ausnutzt ist endlich die ganze Sache beim Gericht anhängig. Klaus hofft, dass die ganze Sache wie bei seinem Kumpel Matze ausgeht. Als dieser damals geblitzt wurde hat das Gericht ihn irgendwie im schriftlichen Weg was vorgeschlagen. So genau weiß er es auch nicht. Als er nun vor dem Hauptverhandlungssaal im Amtsgericht Tiergarten sitzt bekommt er ein wenig Panik. Der Richter erklärt ihn, dass es besser wäre den Einspruch zurückzunehmen. Zuerst möchte das Klaus nicht, als die ganze Sache von der Protokollführerin aufgerufen wird, erscheint Klaus nicht. Der Richter stellt die ordnungsgemäße Ladung fest.</w:t>
      </w:r>
    </w:p>
    <w:p w:rsidR="0042301B" w:rsidRPr="00803867" w:rsidRDefault="0042301B">
      <w:pPr>
        <w:rPr>
          <w:rFonts w:ascii="Arial" w:hAnsi="Arial" w:cs="Arial"/>
          <w:b/>
          <w:u w:val="single"/>
        </w:rPr>
      </w:pPr>
      <w:r w:rsidRPr="00803867">
        <w:rPr>
          <w:rFonts w:ascii="Arial" w:hAnsi="Arial" w:cs="Arial"/>
          <w:b/>
          <w:u w:val="single"/>
        </w:rPr>
        <w:t>Aufgaben:</w:t>
      </w:r>
    </w:p>
    <w:p w:rsidR="0042301B" w:rsidRPr="00803867" w:rsidRDefault="0042301B" w:rsidP="00803867">
      <w:pPr>
        <w:pStyle w:val="Listenabsatz"/>
        <w:numPr>
          <w:ilvl w:val="0"/>
          <w:numId w:val="2"/>
        </w:numPr>
        <w:rPr>
          <w:rFonts w:ascii="Arial" w:hAnsi="Arial" w:cs="Arial"/>
        </w:rPr>
      </w:pPr>
      <w:r w:rsidRPr="00803867">
        <w:rPr>
          <w:rFonts w:ascii="Arial" w:hAnsi="Arial" w:cs="Arial"/>
        </w:rPr>
        <w:t>Erklären Sie das Verfahren welches bei Matze damals angewandt wurde. (§)</w:t>
      </w:r>
    </w:p>
    <w:p w:rsidR="0042301B" w:rsidRPr="00803867" w:rsidRDefault="0042301B" w:rsidP="00803867">
      <w:pPr>
        <w:pStyle w:val="Listenabsatz"/>
        <w:numPr>
          <w:ilvl w:val="0"/>
          <w:numId w:val="2"/>
        </w:numPr>
        <w:rPr>
          <w:rFonts w:ascii="Arial" w:hAnsi="Arial" w:cs="Arial"/>
        </w:rPr>
      </w:pPr>
      <w:r w:rsidRPr="00803867">
        <w:rPr>
          <w:rFonts w:ascii="Arial" w:hAnsi="Arial" w:cs="Arial"/>
        </w:rPr>
        <w:t>Welche Entscheidung trifft der Richter nun im Termin?</w:t>
      </w:r>
    </w:p>
    <w:p w:rsidR="0042301B" w:rsidRPr="00803867" w:rsidRDefault="0042301B" w:rsidP="00803867">
      <w:pPr>
        <w:spacing w:line="360" w:lineRule="auto"/>
        <w:rPr>
          <w:rFonts w:ascii="Arial" w:hAnsi="Arial" w:cs="Arial"/>
        </w:rPr>
      </w:pPr>
      <w:r w:rsidRPr="00803867">
        <w:rPr>
          <w:rFonts w:ascii="Arial" w:hAnsi="Arial" w:cs="Arial"/>
        </w:rPr>
        <w:t>Lange Zeit später bekommt Klaus erneut Post. Dieses Mal weil er nicht das Bußgeld gezahlt hat. Stimmt er ist ja einfach abgehauen. Nachdem er den Brief vernichtet hatte, kommt erneut Post vom Gericht. Dieses Mal wird sogar mit Gefängnis gedroht. Solch leere Drohungen denkt sich Klaus. Ein paar Wochen später klingelt es an der Tür und zwei Polizeibeamte stehen davor und möchten Klaus mitnehmen.</w:t>
      </w:r>
    </w:p>
    <w:p w:rsidR="0042301B" w:rsidRPr="00803867" w:rsidRDefault="0042301B">
      <w:pPr>
        <w:rPr>
          <w:rFonts w:ascii="Arial" w:hAnsi="Arial" w:cs="Arial"/>
          <w:b/>
          <w:u w:val="single"/>
        </w:rPr>
      </w:pPr>
      <w:r w:rsidRPr="00803867">
        <w:rPr>
          <w:rFonts w:ascii="Arial" w:hAnsi="Arial" w:cs="Arial"/>
          <w:b/>
          <w:u w:val="single"/>
        </w:rPr>
        <w:t>Aufgaben:</w:t>
      </w:r>
    </w:p>
    <w:p w:rsidR="0042301B" w:rsidRPr="00803867" w:rsidRDefault="0042301B" w:rsidP="00803867">
      <w:pPr>
        <w:pStyle w:val="Listenabsatz"/>
        <w:numPr>
          <w:ilvl w:val="0"/>
          <w:numId w:val="3"/>
        </w:numPr>
        <w:rPr>
          <w:rFonts w:ascii="Arial" w:hAnsi="Arial" w:cs="Arial"/>
        </w:rPr>
      </w:pPr>
      <w:r w:rsidRPr="00803867">
        <w:rPr>
          <w:rFonts w:ascii="Arial" w:hAnsi="Arial" w:cs="Arial"/>
        </w:rPr>
        <w:t>Um welches Verfahren handelt es sich hier?</w:t>
      </w:r>
    </w:p>
    <w:p w:rsidR="0042301B" w:rsidRPr="00803867" w:rsidRDefault="0042301B" w:rsidP="00803867">
      <w:pPr>
        <w:pStyle w:val="Listenabsatz"/>
        <w:numPr>
          <w:ilvl w:val="0"/>
          <w:numId w:val="3"/>
        </w:numPr>
        <w:rPr>
          <w:rFonts w:ascii="Arial" w:hAnsi="Arial" w:cs="Arial"/>
        </w:rPr>
      </w:pPr>
      <w:r w:rsidRPr="00803867">
        <w:rPr>
          <w:rFonts w:ascii="Arial" w:hAnsi="Arial" w:cs="Arial"/>
        </w:rPr>
        <w:t>Wozu dient dieses Verfahren?</w:t>
      </w:r>
    </w:p>
    <w:p w:rsidR="0042301B" w:rsidRPr="00803867" w:rsidRDefault="00803867" w:rsidP="00803867">
      <w:pPr>
        <w:pStyle w:val="Listenabsatz"/>
        <w:numPr>
          <w:ilvl w:val="0"/>
          <w:numId w:val="3"/>
        </w:numPr>
        <w:rPr>
          <w:rFonts w:ascii="Arial" w:hAnsi="Arial" w:cs="Arial"/>
        </w:rPr>
      </w:pPr>
      <w:r w:rsidRPr="00803867">
        <w:rPr>
          <w:rFonts w:ascii="Arial" w:hAnsi="Arial" w:cs="Arial"/>
        </w:rPr>
        <w:t>Wenn Klaus nicht bezahlt, was macht die Polizei dann in diesem Fall?</w:t>
      </w:r>
    </w:p>
    <w:p w:rsidR="00803867" w:rsidRPr="00803867" w:rsidRDefault="00803867" w:rsidP="00803867">
      <w:pPr>
        <w:pStyle w:val="Listenabsatz"/>
        <w:numPr>
          <w:ilvl w:val="1"/>
          <w:numId w:val="3"/>
        </w:numPr>
        <w:rPr>
          <w:rFonts w:ascii="Arial" w:hAnsi="Arial" w:cs="Arial"/>
        </w:rPr>
      </w:pPr>
      <w:r w:rsidRPr="00803867">
        <w:rPr>
          <w:rFonts w:ascii="Arial" w:hAnsi="Arial" w:cs="Arial"/>
        </w:rPr>
        <w:t>Wie lange darf Klaus im Gefängnis gehalten werden?</w:t>
      </w:r>
    </w:p>
    <w:p w:rsidR="00803867" w:rsidRPr="00803867" w:rsidRDefault="00803867" w:rsidP="00803867">
      <w:pPr>
        <w:rPr>
          <w:rFonts w:ascii="Arial" w:hAnsi="Arial" w:cs="Arial"/>
          <w:i/>
          <w:sz w:val="20"/>
          <w:u w:val="single"/>
        </w:rPr>
      </w:pPr>
      <w:r w:rsidRPr="00803867">
        <w:rPr>
          <w:rFonts w:ascii="Arial" w:hAnsi="Arial" w:cs="Arial"/>
          <w:i/>
          <w:sz w:val="20"/>
          <w:u w:val="single"/>
        </w:rPr>
        <w:t>Klaus bezahlt die Polizeibeamten mit der erforderten Summe.</w:t>
      </w:r>
    </w:p>
    <w:p w:rsidR="00803867" w:rsidRPr="00803867" w:rsidRDefault="00803867" w:rsidP="00803867">
      <w:pPr>
        <w:pStyle w:val="Listenabsatz"/>
        <w:numPr>
          <w:ilvl w:val="0"/>
          <w:numId w:val="3"/>
        </w:numPr>
        <w:rPr>
          <w:rFonts w:ascii="Arial" w:hAnsi="Arial" w:cs="Arial"/>
        </w:rPr>
      </w:pPr>
      <w:r w:rsidRPr="00803867">
        <w:rPr>
          <w:rFonts w:ascii="Arial" w:hAnsi="Arial" w:cs="Arial"/>
        </w:rPr>
        <w:t>Was bedeutet dies für Ihr Verfahren?</w:t>
      </w:r>
    </w:p>
    <w:p w:rsidR="00803867" w:rsidRPr="00803867" w:rsidRDefault="00803867" w:rsidP="00803867">
      <w:pPr>
        <w:rPr>
          <w:rFonts w:ascii="Arial" w:hAnsi="Arial" w:cs="Arial"/>
          <w:i/>
          <w:sz w:val="20"/>
          <w:u w:val="single"/>
        </w:rPr>
      </w:pPr>
      <w:r w:rsidRPr="00803867">
        <w:rPr>
          <w:rFonts w:ascii="Arial" w:hAnsi="Arial" w:cs="Arial"/>
          <w:i/>
          <w:sz w:val="20"/>
          <w:u w:val="single"/>
        </w:rPr>
        <w:t>Gehen Sie davon aus Klaus entscheidet sich nicht zu zahlen und in das Gefängnis zu gehen.</w:t>
      </w:r>
    </w:p>
    <w:p w:rsidR="00803867" w:rsidRPr="00803867" w:rsidRDefault="00803867" w:rsidP="00803867">
      <w:pPr>
        <w:pStyle w:val="Listenabsatz"/>
        <w:numPr>
          <w:ilvl w:val="0"/>
          <w:numId w:val="3"/>
        </w:numPr>
        <w:rPr>
          <w:rFonts w:ascii="Arial" w:hAnsi="Arial" w:cs="Arial"/>
        </w:rPr>
      </w:pPr>
      <w:r w:rsidRPr="00803867">
        <w:rPr>
          <w:rFonts w:ascii="Arial" w:hAnsi="Arial" w:cs="Arial"/>
        </w:rPr>
        <w:t>Kann das Gericht nochmals dieses Verfahren durchführen wenn Klaus nach wie vor nicht bezahlt?</w:t>
      </w:r>
    </w:p>
    <w:p w:rsidR="00803867" w:rsidRPr="00803867" w:rsidRDefault="00803867">
      <w:pPr>
        <w:rPr>
          <w:rFonts w:ascii="Arial" w:hAnsi="Arial" w:cs="Arial"/>
        </w:rPr>
      </w:pPr>
      <w:bookmarkStart w:id="0" w:name="_GoBack"/>
      <w:bookmarkEnd w:id="0"/>
    </w:p>
    <w:sectPr w:rsidR="00803867" w:rsidRPr="008038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602C"/>
    <w:multiLevelType w:val="hybridMultilevel"/>
    <w:tmpl w:val="669610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C1626F"/>
    <w:multiLevelType w:val="hybridMultilevel"/>
    <w:tmpl w:val="3166A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325A7"/>
    <w:multiLevelType w:val="hybridMultilevel"/>
    <w:tmpl w:val="55F2BD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1B"/>
    <w:rsid w:val="003E0638"/>
    <w:rsid w:val="0042301B"/>
    <w:rsid w:val="005B15A2"/>
    <w:rsid w:val="00803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38FB"/>
  <w15:chartTrackingRefBased/>
  <w15:docId w15:val="{5E2793B2-E590-4BF6-B84E-AF384F77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1</cp:revision>
  <dcterms:created xsi:type="dcterms:W3CDTF">2024-08-07T05:14:00Z</dcterms:created>
  <dcterms:modified xsi:type="dcterms:W3CDTF">2024-08-07T05:29:00Z</dcterms:modified>
</cp:coreProperties>
</file>