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93" w:rsidRPr="005C64E8" w:rsidRDefault="00B51F93" w:rsidP="00B51F9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C64E8">
        <w:rPr>
          <w:rFonts w:ascii="Arial" w:hAnsi="Arial" w:cs="Arial"/>
          <w:b/>
          <w:sz w:val="44"/>
          <w:szCs w:val="44"/>
        </w:rPr>
        <w:t xml:space="preserve">Klausur </w:t>
      </w:r>
      <w:r w:rsidR="009C26CB" w:rsidRPr="005C64E8">
        <w:rPr>
          <w:rFonts w:ascii="Arial" w:hAnsi="Arial" w:cs="Arial"/>
          <w:b/>
          <w:sz w:val="44"/>
          <w:szCs w:val="44"/>
        </w:rPr>
        <w:t>Lösung</w:t>
      </w:r>
    </w:p>
    <w:p w:rsidR="00B51F93" w:rsidRPr="005C64E8" w:rsidRDefault="00B51F93" w:rsidP="00B51F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C64E8">
        <w:rPr>
          <w:rFonts w:ascii="Arial" w:hAnsi="Arial" w:cs="Arial"/>
          <w:sz w:val="28"/>
          <w:szCs w:val="28"/>
        </w:rPr>
        <w:t>im Fachgebiet</w:t>
      </w:r>
    </w:p>
    <w:p w:rsidR="00B51F93" w:rsidRPr="005C64E8" w:rsidRDefault="00613D45" w:rsidP="00B51F93">
      <w:pPr>
        <w:spacing w:after="100" w:afterAutospacing="1" w:line="240" w:lineRule="auto"/>
        <w:jc w:val="center"/>
        <w:rPr>
          <w:rFonts w:ascii="Arial" w:hAnsi="Arial" w:cs="Arial"/>
          <w:sz w:val="28"/>
          <w:szCs w:val="28"/>
        </w:rPr>
      </w:pPr>
      <w:r w:rsidRPr="005C64E8">
        <w:rPr>
          <w:rFonts w:ascii="Arial" w:hAnsi="Arial" w:cs="Arial"/>
          <w:sz w:val="28"/>
          <w:szCs w:val="28"/>
        </w:rPr>
        <w:t>Kosten in Zivil- und Zwangsvollstreckungssachen</w:t>
      </w:r>
    </w:p>
    <w:p w:rsidR="00B51F93" w:rsidRPr="00F17886" w:rsidRDefault="00B51F93" w:rsidP="00B51F93">
      <w:pPr>
        <w:spacing w:after="100" w:afterAutospacing="1" w:line="240" w:lineRule="auto"/>
        <w:jc w:val="center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1F93" w:rsidRPr="00F17886" w:rsidTr="00B51F93">
        <w:tc>
          <w:tcPr>
            <w:tcW w:w="4531" w:type="dxa"/>
          </w:tcPr>
          <w:p w:rsidR="00B51F93" w:rsidRPr="005C64E8" w:rsidRDefault="00B51F93" w:rsidP="00B51F93">
            <w:pPr>
              <w:spacing w:after="100" w:afterAutospacing="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C64E8">
              <w:rPr>
                <w:rFonts w:ascii="Arial" w:hAnsi="Arial" w:cs="Arial"/>
                <w:sz w:val="24"/>
                <w:szCs w:val="24"/>
                <w:u w:val="single"/>
              </w:rPr>
              <w:t>Zeitvorgabe:</w:t>
            </w:r>
          </w:p>
          <w:p w:rsidR="00B51F93" w:rsidRPr="005C64E8" w:rsidRDefault="00B51F93" w:rsidP="00B51F9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5C64E8">
              <w:rPr>
                <w:rFonts w:ascii="Arial" w:hAnsi="Arial" w:cs="Arial"/>
                <w:sz w:val="24"/>
                <w:szCs w:val="24"/>
              </w:rPr>
              <w:t xml:space="preserve">90 Minuten </w:t>
            </w:r>
          </w:p>
        </w:tc>
        <w:tc>
          <w:tcPr>
            <w:tcW w:w="4531" w:type="dxa"/>
          </w:tcPr>
          <w:p w:rsidR="00B51F93" w:rsidRPr="005C64E8" w:rsidRDefault="00B51F93" w:rsidP="00B51F93">
            <w:pPr>
              <w:spacing w:after="100" w:afterAutospacing="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C64E8">
              <w:rPr>
                <w:rFonts w:ascii="Arial" w:hAnsi="Arial" w:cs="Arial"/>
                <w:sz w:val="24"/>
                <w:szCs w:val="24"/>
                <w:u w:val="single"/>
              </w:rPr>
              <w:t>Hilfsmittel:</w:t>
            </w:r>
          </w:p>
          <w:p w:rsidR="00613D45" w:rsidRPr="005C64E8" w:rsidRDefault="00B51F93" w:rsidP="00DD0339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5C64E8">
              <w:rPr>
                <w:rFonts w:ascii="Arial" w:hAnsi="Arial" w:cs="Arial"/>
                <w:sz w:val="24"/>
                <w:szCs w:val="24"/>
              </w:rPr>
              <w:t>Nomos Zivil</w:t>
            </w:r>
            <w:r w:rsidR="00832EDB" w:rsidRPr="005C64E8">
              <w:rPr>
                <w:rFonts w:ascii="Arial" w:hAnsi="Arial" w:cs="Arial"/>
                <w:sz w:val="24"/>
                <w:szCs w:val="24"/>
              </w:rPr>
              <w:t xml:space="preserve"> / Vorschriftensammlung (</w:t>
            </w:r>
            <w:proofErr w:type="spellStart"/>
            <w:r w:rsidR="00832EDB" w:rsidRPr="005C64E8">
              <w:rPr>
                <w:rFonts w:ascii="Arial" w:hAnsi="Arial" w:cs="Arial"/>
                <w:sz w:val="24"/>
                <w:szCs w:val="24"/>
              </w:rPr>
              <w:t>AktO</w:t>
            </w:r>
            <w:proofErr w:type="spellEnd"/>
            <w:r w:rsidR="00832EDB" w:rsidRPr="005C64E8">
              <w:rPr>
                <w:rFonts w:ascii="Arial" w:hAnsi="Arial" w:cs="Arial"/>
                <w:sz w:val="24"/>
                <w:szCs w:val="24"/>
              </w:rPr>
              <w:t>)</w:t>
            </w:r>
            <w:r w:rsidR="00613D45" w:rsidRPr="005C64E8">
              <w:rPr>
                <w:rFonts w:ascii="Arial" w:hAnsi="Arial" w:cs="Arial"/>
                <w:sz w:val="24"/>
                <w:szCs w:val="24"/>
              </w:rPr>
              <w:t>/ GKG</w:t>
            </w:r>
            <w:r w:rsidR="00FE1E20" w:rsidRPr="005C64E8">
              <w:rPr>
                <w:rFonts w:ascii="Arial" w:hAnsi="Arial" w:cs="Arial"/>
                <w:sz w:val="24"/>
                <w:szCs w:val="24"/>
              </w:rPr>
              <w:t>/Taschenrechner</w:t>
            </w:r>
          </w:p>
        </w:tc>
      </w:tr>
    </w:tbl>
    <w:p w:rsidR="00B51F93" w:rsidRPr="00F17886" w:rsidRDefault="00B51F93" w:rsidP="00B51F93">
      <w:pPr>
        <w:spacing w:after="100" w:afterAutospacing="1" w:line="240" w:lineRule="auto"/>
        <w:rPr>
          <w:sz w:val="24"/>
          <w:szCs w:val="24"/>
        </w:rPr>
      </w:pPr>
    </w:p>
    <w:p w:rsidR="00B51F93" w:rsidRPr="005C64E8" w:rsidRDefault="00B51F93" w:rsidP="00B51F93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 xml:space="preserve">Bitte antworten Sie in </w:t>
      </w:r>
      <w:r w:rsidR="00613D45" w:rsidRPr="005C64E8">
        <w:rPr>
          <w:rFonts w:ascii="Arial" w:hAnsi="Arial" w:cs="Arial"/>
          <w:b/>
          <w:sz w:val="24"/>
          <w:szCs w:val="24"/>
        </w:rPr>
        <w:t>ganzen Sätzen</w:t>
      </w:r>
      <w:r w:rsidRPr="005C64E8">
        <w:rPr>
          <w:rFonts w:ascii="Arial" w:hAnsi="Arial" w:cs="Arial"/>
          <w:b/>
          <w:sz w:val="24"/>
          <w:szCs w:val="24"/>
        </w:rPr>
        <w:t>!</w:t>
      </w:r>
    </w:p>
    <w:p w:rsidR="00B51F93" w:rsidRPr="005C64E8" w:rsidRDefault="000D1F03" w:rsidP="00B51F93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erhalten: 4</w:t>
      </w:r>
      <w:r w:rsidR="00B51F93" w:rsidRPr="005C64E8">
        <w:rPr>
          <w:rFonts w:ascii="Arial" w:hAnsi="Arial" w:cs="Arial"/>
          <w:sz w:val="24"/>
          <w:szCs w:val="24"/>
        </w:rPr>
        <w:t xml:space="preserve"> Seiten </w:t>
      </w:r>
      <w:r>
        <w:rPr>
          <w:rFonts w:ascii="Arial" w:hAnsi="Arial" w:cs="Arial"/>
          <w:sz w:val="24"/>
          <w:szCs w:val="24"/>
        </w:rPr>
        <w:t>(1 Deckblatt, 3</w:t>
      </w:r>
      <w:r w:rsidR="00AE7D76" w:rsidRPr="005C64E8">
        <w:rPr>
          <w:rFonts w:ascii="Arial" w:hAnsi="Arial" w:cs="Arial"/>
          <w:sz w:val="24"/>
          <w:szCs w:val="24"/>
        </w:rPr>
        <w:t xml:space="preserve"> Aufgabenblätter</w:t>
      </w:r>
      <w:r w:rsidR="00B51F93" w:rsidRPr="005C64E8">
        <w:rPr>
          <w:rFonts w:ascii="Arial" w:hAnsi="Arial" w:cs="Arial"/>
          <w:sz w:val="24"/>
          <w:szCs w:val="24"/>
        </w:rPr>
        <w:t>)</w:t>
      </w:r>
    </w:p>
    <w:p w:rsidR="00B51F93" w:rsidRPr="00F17886" w:rsidRDefault="00B51F93" w:rsidP="00B51F93">
      <w:pPr>
        <w:spacing w:after="100" w:afterAutospacing="1" w:line="240" w:lineRule="auto"/>
        <w:rPr>
          <w:sz w:val="24"/>
          <w:szCs w:val="24"/>
        </w:rPr>
      </w:pPr>
    </w:p>
    <w:p w:rsidR="00B51F93" w:rsidRPr="005C64E8" w:rsidRDefault="00B51F93" w:rsidP="00B51F93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Name:</w:t>
      </w:r>
      <w:r w:rsidRPr="005C64E8">
        <w:rPr>
          <w:rFonts w:ascii="Arial" w:hAnsi="Arial" w:cs="Arial"/>
          <w:sz w:val="24"/>
          <w:szCs w:val="24"/>
        </w:rPr>
        <w:tab/>
        <w:t>_____________________________________________________</w:t>
      </w:r>
    </w:p>
    <w:p w:rsidR="00B51F93" w:rsidRPr="005C64E8" w:rsidRDefault="00B51F93" w:rsidP="00B51F93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Klasse:</w:t>
      </w:r>
      <w:r w:rsidRPr="005C64E8">
        <w:rPr>
          <w:rFonts w:ascii="Arial" w:hAnsi="Arial" w:cs="Arial"/>
          <w:sz w:val="24"/>
          <w:szCs w:val="24"/>
        </w:rPr>
        <w:tab/>
      </w:r>
      <w:r w:rsidR="00B31052" w:rsidRPr="005C64E8">
        <w:rPr>
          <w:rFonts w:ascii="Arial" w:hAnsi="Arial" w:cs="Arial"/>
          <w:sz w:val="24"/>
          <w:szCs w:val="24"/>
        </w:rPr>
        <w:tab/>
      </w:r>
      <w:r w:rsidR="000D1F03">
        <w:rPr>
          <w:rFonts w:ascii="Arial" w:hAnsi="Arial" w:cs="Arial"/>
          <w:b/>
          <w:sz w:val="24"/>
          <w:szCs w:val="24"/>
        </w:rPr>
        <w:t>M4</w:t>
      </w:r>
      <w:r w:rsidR="000F1193" w:rsidRPr="005C64E8">
        <w:rPr>
          <w:rFonts w:ascii="Arial" w:hAnsi="Arial" w:cs="Arial"/>
          <w:b/>
          <w:sz w:val="24"/>
          <w:szCs w:val="24"/>
        </w:rPr>
        <w:t>/2</w:t>
      </w:r>
      <w:r w:rsidR="00C30D67" w:rsidRPr="005C64E8">
        <w:rPr>
          <w:rFonts w:ascii="Arial" w:hAnsi="Arial" w:cs="Arial"/>
          <w:b/>
          <w:sz w:val="24"/>
          <w:szCs w:val="24"/>
        </w:rPr>
        <w:t>4</w:t>
      </w:r>
    </w:p>
    <w:p w:rsidR="00B51F93" w:rsidRPr="005C64E8" w:rsidRDefault="00B51F93" w:rsidP="00B51F93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Datum:</w:t>
      </w:r>
      <w:r w:rsidRPr="005C64E8">
        <w:rPr>
          <w:rFonts w:ascii="Arial" w:hAnsi="Arial" w:cs="Arial"/>
          <w:sz w:val="24"/>
          <w:szCs w:val="24"/>
        </w:rPr>
        <w:tab/>
      </w:r>
      <w:r w:rsidR="000D1F03">
        <w:rPr>
          <w:rFonts w:ascii="Arial" w:hAnsi="Arial" w:cs="Arial"/>
          <w:b/>
          <w:sz w:val="24"/>
          <w:szCs w:val="24"/>
        </w:rPr>
        <w:t>13</w:t>
      </w:r>
      <w:r w:rsidR="00DD0339" w:rsidRPr="005C64E8">
        <w:rPr>
          <w:rFonts w:ascii="Arial" w:hAnsi="Arial" w:cs="Arial"/>
          <w:b/>
          <w:sz w:val="24"/>
          <w:szCs w:val="24"/>
        </w:rPr>
        <w:t>.</w:t>
      </w:r>
      <w:r w:rsidR="00F779AA" w:rsidRPr="005C64E8">
        <w:rPr>
          <w:rFonts w:ascii="Arial" w:hAnsi="Arial" w:cs="Arial"/>
          <w:b/>
          <w:sz w:val="24"/>
          <w:szCs w:val="24"/>
        </w:rPr>
        <w:t>0</w:t>
      </w:r>
      <w:r w:rsidR="00C30D67" w:rsidRPr="005C64E8">
        <w:rPr>
          <w:rFonts w:ascii="Arial" w:hAnsi="Arial" w:cs="Arial"/>
          <w:b/>
          <w:sz w:val="24"/>
          <w:szCs w:val="24"/>
        </w:rPr>
        <w:t>6</w:t>
      </w:r>
      <w:r w:rsidR="00DD0339" w:rsidRPr="005C64E8">
        <w:rPr>
          <w:rFonts w:ascii="Arial" w:hAnsi="Arial" w:cs="Arial"/>
          <w:b/>
          <w:sz w:val="24"/>
          <w:szCs w:val="24"/>
        </w:rPr>
        <w:t>.</w:t>
      </w:r>
      <w:r w:rsidR="000F1193" w:rsidRPr="005C64E8">
        <w:rPr>
          <w:rFonts w:ascii="Arial" w:hAnsi="Arial" w:cs="Arial"/>
          <w:b/>
          <w:sz w:val="24"/>
          <w:szCs w:val="24"/>
        </w:rPr>
        <w:t>202</w:t>
      </w:r>
      <w:r w:rsidR="00F779AA" w:rsidRPr="005C64E8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ellenraster"/>
        <w:tblW w:w="0" w:type="auto"/>
        <w:tblInd w:w="3539" w:type="dxa"/>
        <w:tblLook w:val="04A0" w:firstRow="1" w:lastRow="0" w:firstColumn="1" w:lastColumn="0" w:noHBand="0" w:noVBand="1"/>
      </w:tblPr>
      <w:tblGrid>
        <w:gridCol w:w="1559"/>
        <w:gridCol w:w="1701"/>
      </w:tblGrid>
      <w:tr w:rsidR="00B51F93" w:rsidRPr="00F17886" w:rsidTr="00B51F93">
        <w:tc>
          <w:tcPr>
            <w:tcW w:w="1559" w:type="dxa"/>
          </w:tcPr>
          <w:p w:rsidR="00B51F93" w:rsidRPr="005C64E8" w:rsidRDefault="00B51F93" w:rsidP="00B51F93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64E8">
              <w:rPr>
                <w:rFonts w:ascii="Arial" w:hAnsi="Arial" w:cs="Arial"/>
                <w:sz w:val="24"/>
                <w:szCs w:val="24"/>
              </w:rPr>
              <w:t>Erreichte Punkte</w:t>
            </w:r>
          </w:p>
        </w:tc>
        <w:tc>
          <w:tcPr>
            <w:tcW w:w="1701" w:type="dxa"/>
          </w:tcPr>
          <w:p w:rsidR="00B51F93" w:rsidRPr="005C64E8" w:rsidRDefault="00894E23" w:rsidP="009C7466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64E8">
              <w:rPr>
                <w:rFonts w:ascii="Arial" w:hAnsi="Arial" w:cs="Arial"/>
                <w:sz w:val="24"/>
                <w:szCs w:val="24"/>
              </w:rPr>
              <w:t>/1</w:t>
            </w:r>
            <w:r w:rsidR="00305B0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B51F93" w:rsidRPr="00F17886" w:rsidTr="00B51F93">
        <w:tc>
          <w:tcPr>
            <w:tcW w:w="1559" w:type="dxa"/>
          </w:tcPr>
          <w:p w:rsidR="00B51F93" w:rsidRPr="005C64E8" w:rsidRDefault="00B51F93" w:rsidP="000960BE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64E8">
              <w:rPr>
                <w:rFonts w:ascii="Arial" w:hAnsi="Arial" w:cs="Arial"/>
                <w:sz w:val="24"/>
                <w:szCs w:val="24"/>
              </w:rPr>
              <w:t>Prozente:</w:t>
            </w:r>
          </w:p>
        </w:tc>
        <w:tc>
          <w:tcPr>
            <w:tcW w:w="1701" w:type="dxa"/>
          </w:tcPr>
          <w:p w:rsidR="00B51F93" w:rsidRPr="005C64E8" w:rsidRDefault="00B51F93" w:rsidP="00B51F93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51F93" w:rsidRPr="005C64E8" w:rsidRDefault="00B51F93" w:rsidP="00B51F93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F93" w:rsidRPr="00F17886" w:rsidTr="00B51F93">
        <w:tc>
          <w:tcPr>
            <w:tcW w:w="1559" w:type="dxa"/>
          </w:tcPr>
          <w:p w:rsidR="00B51F93" w:rsidRPr="005C64E8" w:rsidRDefault="00B51F93" w:rsidP="00B51F93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64E8">
              <w:rPr>
                <w:rFonts w:ascii="Arial" w:hAnsi="Arial" w:cs="Arial"/>
                <w:sz w:val="24"/>
                <w:szCs w:val="24"/>
              </w:rPr>
              <w:t>Note</w:t>
            </w:r>
          </w:p>
        </w:tc>
        <w:tc>
          <w:tcPr>
            <w:tcW w:w="1701" w:type="dxa"/>
          </w:tcPr>
          <w:p w:rsidR="00B51F93" w:rsidRPr="005C64E8" w:rsidRDefault="00B51F93" w:rsidP="00B51F93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51F93" w:rsidRPr="005C64E8" w:rsidRDefault="00B51F93" w:rsidP="00B51F93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F93" w:rsidRPr="00F17886" w:rsidTr="00B51F93">
        <w:tc>
          <w:tcPr>
            <w:tcW w:w="1559" w:type="dxa"/>
          </w:tcPr>
          <w:p w:rsidR="00B51F93" w:rsidRPr="005C64E8" w:rsidRDefault="00B51F93" w:rsidP="00B51F93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64E8">
              <w:rPr>
                <w:rFonts w:ascii="Arial" w:hAnsi="Arial" w:cs="Arial"/>
                <w:sz w:val="24"/>
                <w:szCs w:val="24"/>
              </w:rPr>
              <w:t>Punkte:</w:t>
            </w:r>
          </w:p>
        </w:tc>
        <w:tc>
          <w:tcPr>
            <w:tcW w:w="1701" w:type="dxa"/>
          </w:tcPr>
          <w:p w:rsidR="00B51F93" w:rsidRPr="005C64E8" w:rsidRDefault="00B51F93" w:rsidP="00B51F93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51F93" w:rsidRPr="005C64E8" w:rsidRDefault="00B51F93" w:rsidP="00B51F93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93" w:rsidRPr="005C64E8" w:rsidRDefault="00AE7D76" w:rsidP="00AE7D76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>Klassenspiegel: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7"/>
        <w:gridCol w:w="1227"/>
        <w:gridCol w:w="1227"/>
        <w:gridCol w:w="1228"/>
        <w:gridCol w:w="1228"/>
        <w:gridCol w:w="1228"/>
        <w:gridCol w:w="1697"/>
      </w:tblGrid>
      <w:tr w:rsidR="00AE7D76" w:rsidRPr="005C64E8" w:rsidTr="00AE7D76">
        <w:tc>
          <w:tcPr>
            <w:tcW w:w="1294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4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4E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4E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4E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4E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4E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4E8">
              <w:rPr>
                <w:rFonts w:ascii="Arial" w:hAnsi="Arial" w:cs="Arial"/>
                <w:b/>
                <w:sz w:val="24"/>
                <w:szCs w:val="24"/>
              </w:rPr>
              <w:t>Durchschnitt</w:t>
            </w:r>
          </w:p>
        </w:tc>
      </w:tr>
      <w:tr w:rsidR="00AE7D76" w:rsidRPr="005C64E8" w:rsidTr="00AE7D76">
        <w:tc>
          <w:tcPr>
            <w:tcW w:w="1294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0D67" w:rsidRPr="005C64E8" w:rsidRDefault="00C30D67" w:rsidP="00AE7D76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Pr="005C64E8" w:rsidRDefault="00AE7D76" w:rsidP="00AE7D76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075E" w:rsidRPr="00F17886" w:rsidRDefault="0097075E" w:rsidP="00AE7D76">
      <w:pPr>
        <w:spacing w:after="100" w:afterAutospacing="1" w:line="240" w:lineRule="auto"/>
        <w:rPr>
          <w:sz w:val="24"/>
          <w:szCs w:val="24"/>
        </w:rPr>
      </w:pPr>
    </w:p>
    <w:p w:rsidR="0097075E" w:rsidRDefault="0097075E" w:rsidP="00B51F93">
      <w:pPr>
        <w:spacing w:after="100" w:afterAutospacing="1" w:line="240" w:lineRule="auto"/>
        <w:jc w:val="right"/>
      </w:pPr>
    </w:p>
    <w:p w:rsidR="00AE7D76" w:rsidRDefault="00AE7D76" w:rsidP="00B51F93">
      <w:pPr>
        <w:spacing w:after="100" w:afterAutospacing="1" w:line="240" w:lineRule="auto"/>
        <w:jc w:val="right"/>
      </w:pPr>
    </w:p>
    <w:p w:rsidR="00AE7D76" w:rsidRDefault="00DD0339" w:rsidP="00DD0339">
      <w:pPr>
        <w:tabs>
          <w:tab w:val="left" w:pos="2758"/>
        </w:tabs>
        <w:spacing w:after="100" w:afterAutospacing="1" w:line="240" w:lineRule="auto"/>
      </w:pPr>
      <w:r>
        <w:tab/>
      </w:r>
    </w:p>
    <w:p w:rsidR="00F779AA" w:rsidRPr="005C64E8" w:rsidRDefault="008C1604" w:rsidP="00470CC8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  <w:u w:val="single"/>
        </w:rPr>
        <w:lastRenderedPageBreak/>
        <w:t>Aufgabe 1)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="00470CC8" w:rsidRPr="005C64E8">
        <w:rPr>
          <w:rFonts w:ascii="Arial" w:hAnsi="Arial" w:cs="Arial"/>
          <w:b/>
          <w:sz w:val="24"/>
          <w:szCs w:val="24"/>
        </w:rPr>
        <w:t xml:space="preserve">Was ist im GKG geregelt? </w:t>
      </w:r>
      <w:r w:rsidR="009C7466">
        <w:rPr>
          <w:rFonts w:ascii="Arial" w:hAnsi="Arial" w:cs="Arial"/>
          <w:sz w:val="24"/>
          <w:szCs w:val="24"/>
        </w:rPr>
        <w:tab/>
      </w:r>
      <w:r w:rsidR="009C7466">
        <w:rPr>
          <w:rFonts w:ascii="Arial" w:hAnsi="Arial" w:cs="Arial"/>
          <w:sz w:val="24"/>
          <w:szCs w:val="24"/>
        </w:rPr>
        <w:tab/>
      </w:r>
      <w:r w:rsidR="009C7466">
        <w:rPr>
          <w:rFonts w:ascii="Arial" w:hAnsi="Arial" w:cs="Arial"/>
          <w:sz w:val="24"/>
          <w:szCs w:val="24"/>
        </w:rPr>
        <w:tab/>
      </w:r>
      <w:r w:rsidR="009C7466">
        <w:rPr>
          <w:rFonts w:ascii="Arial" w:hAnsi="Arial" w:cs="Arial"/>
          <w:sz w:val="24"/>
          <w:szCs w:val="24"/>
        </w:rPr>
        <w:tab/>
      </w:r>
      <w:r w:rsidR="00470CC8" w:rsidRPr="009C7466">
        <w:rPr>
          <w:rFonts w:ascii="Arial" w:hAnsi="Arial" w:cs="Arial"/>
          <w:i/>
          <w:sz w:val="24"/>
          <w:szCs w:val="24"/>
        </w:rPr>
        <w:t>(6</w:t>
      </w:r>
      <w:r w:rsidR="00470CC8" w:rsidRPr="001D44B7">
        <w:rPr>
          <w:rFonts w:ascii="Arial" w:hAnsi="Arial" w:cs="Arial"/>
          <w:i/>
          <w:sz w:val="24"/>
          <w:szCs w:val="24"/>
        </w:rPr>
        <w:t xml:space="preserve"> Punkte)</w:t>
      </w:r>
    </w:p>
    <w:p w:rsidR="00470CC8" w:rsidRPr="005C64E8" w:rsidRDefault="00470CC8" w:rsidP="00470CC8">
      <w:pPr>
        <w:ind w:left="1410"/>
        <w:rPr>
          <w:rFonts w:ascii="Arial" w:hAnsi="Arial" w:cs="Arial"/>
          <w:sz w:val="24"/>
          <w:szCs w:val="24"/>
          <w:vertAlign w:val="superscript"/>
        </w:rPr>
      </w:pPr>
      <w:r w:rsidRPr="005C64E8">
        <w:rPr>
          <w:rFonts w:ascii="Arial" w:hAnsi="Arial" w:cs="Arial"/>
          <w:sz w:val="24"/>
          <w:szCs w:val="24"/>
        </w:rPr>
        <w:t xml:space="preserve">Das </w:t>
      </w:r>
      <w:r w:rsidRPr="009C7466">
        <w:rPr>
          <w:rFonts w:ascii="Arial" w:hAnsi="Arial" w:cs="Arial"/>
          <w:sz w:val="24"/>
          <w:szCs w:val="24"/>
          <w:u w:val="single"/>
        </w:rPr>
        <w:t>GKG regelt</w:t>
      </w:r>
      <w:r w:rsidRPr="005C64E8">
        <w:rPr>
          <w:rFonts w:ascii="Arial" w:hAnsi="Arial" w:cs="Arial"/>
          <w:sz w:val="24"/>
          <w:szCs w:val="24"/>
        </w:rPr>
        <w:t xml:space="preserve"> die </w:t>
      </w:r>
      <w:r w:rsidRPr="009C7466">
        <w:rPr>
          <w:rFonts w:ascii="Arial" w:hAnsi="Arial" w:cs="Arial"/>
          <w:sz w:val="24"/>
          <w:szCs w:val="24"/>
          <w:u w:val="single"/>
        </w:rPr>
        <w:t>Entstehung der Kostenansprüche</w:t>
      </w:r>
      <w:r w:rsidRPr="009C746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9C7466">
        <w:rPr>
          <w:rFonts w:ascii="Arial" w:hAnsi="Arial" w:cs="Arial"/>
          <w:sz w:val="24"/>
          <w:szCs w:val="24"/>
          <w:vertAlign w:val="superscript"/>
        </w:rPr>
        <w:t>,5</w:t>
      </w:r>
      <w:r w:rsidRPr="005C64E8">
        <w:rPr>
          <w:rFonts w:ascii="Arial" w:hAnsi="Arial" w:cs="Arial"/>
          <w:sz w:val="24"/>
          <w:szCs w:val="24"/>
        </w:rPr>
        <w:t xml:space="preserve"> (Gebühren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+ Auslagen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), bestimmt deren </w:t>
      </w:r>
      <w:r w:rsidRPr="005C64E8">
        <w:rPr>
          <w:rFonts w:ascii="Arial" w:hAnsi="Arial" w:cs="Arial"/>
          <w:sz w:val="24"/>
          <w:szCs w:val="24"/>
          <w:u w:val="single"/>
        </w:rPr>
        <w:t>Höhe</w:t>
      </w:r>
      <w:proofErr w:type="gramStart"/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="00B67FBB">
        <w:rPr>
          <w:rFonts w:ascii="Arial" w:hAnsi="Arial" w:cs="Arial"/>
          <w:sz w:val="24"/>
          <w:szCs w:val="24"/>
        </w:rPr>
        <w:t>,</w:t>
      </w:r>
      <w:proofErr w:type="gramEnd"/>
      <w:r w:rsidR="00B67FBB"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 xml:space="preserve">sowie </w:t>
      </w:r>
      <w:r w:rsidRPr="005C64E8">
        <w:rPr>
          <w:rFonts w:ascii="Arial" w:hAnsi="Arial" w:cs="Arial"/>
          <w:sz w:val="24"/>
          <w:szCs w:val="24"/>
          <w:u w:val="single"/>
        </w:rPr>
        <w:t>Fälligkeit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 xml:space="preserve">und benennt die </w:t>
      </w:r>
      <w:r w:rsidRPr="005C64E8">
        <w:rPr>
          <w:rFonts w:ascii="Arial" w:hAnsi="Arial" w:cs="Arial"/>
          <w:sz w:val="24"/>
          <w:szCs w:val="24"/>
          <w:u w:val="single"/>
        </w:rPr>
        <w:t>Kostenschuldner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8C1604" w:rsidRPr="005C64E8" w:rsidRDefault="008C1604" w:rsidP="00F779AA">
      <w:pPr>
        <w:rPr>
          <w:rFonts w:ascii="Arial" w:hAnsi="Arial" w:cs="Arial"/>
          <w:sz w:val="24"/>
          <w:szCs w:val="24"/>
        </w:rPr>
      </w:pPr>
    </w:p>
    <w:p w:rsidR="00470CC8" w:rsidRPr="005C64E8" w:rsidRDefault="00F779AA" w:rsidP="00470CC8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  <w:u w:val="single"/>
        </w:rPr>
        <w:t>Aufgabe 2)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="00470CC8" w:rsidRPr="005C64E8">
        <w:rPr>
          <w:rFonts w:ascii="Arial" w:hAnsi="Arial" w:cs="Arial"/>
          <w:b/>
          <w:sz w:val="24"/>
          <w:szCs w:val="24"/>
        </w:rPr>
        <w:t xml:space="preserve">Aufgabe 1) Was sind Auslagen? Nennen Sie </w:t>
      </w:r>
      <w:r w:rsidR="00470CC8" w:rsidRPr="005C64E8">
        <w:rPr>
          <w:rFonts w:ascii="Arial" w:hAnsi="Arial" w:cs="Arial"/>
          <w:b/>
          <w:sz w:val="24"/>
          <w:szCs w:val="24"/>
          <w:u w:val="single"/>
        </w:rPr>
        <w:t>zwei</w:t>
      </w:r>
      <w:r w:rsidR="00470CC8" w:rsidRPr="005C64E8">
        <w:rPr>
          <w:rFonts w:ascii="Arial" w:hAnsi="Arial" w:cs="Arial"/>
          <w:b/>
          <w:sz w:val="24"/>
          <w:szCs w:val="24"/>
        </w:rPr>
        <w:t xml:space="preserve"> Beispiele.</w:t>
      </w:r>
      <w:r w:rsidR="00470CC8" w:rsidRPr="005C64E8">
        <w:rPr>
          <w:rFonts w:ascii="Arial" w:hAnsi="Arial" w:cs="Arial"/>
          <w:b/>
          <w:sz w:val="24"/>
          <w:szCs w:val="24"/>
        </w:rPr>
        <w:tab/>
      </w:r>
      <w:r w:rsidR="00470CC8" w:rsidRP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470CC8" w:rsidRPr="001D44B7">
        <w:rPr>
          <w:rFonts w:ascii="Arial" w:hAnsi="Arial" w:cs="Arial"/>
          <w:i/>
          <w:sz w:val="24"/>
          <w:szCs w:val="24"/>
        </w:rPr>
        <w:t>(4 Punkte)</w:t>
      </w:r>
    </w:p>
    <w:p w:rsidR="00470CC8" w:rsidRPr="005C64E8" w:rsidRDefault="00470CC8" w:rsidP="00470CC8">
      <w:pPr>
        <w:ind w:left="141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Werden für bestimmte gerichtliche Anwendungen erhoben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>, sind durchlaufende Gelder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</w:t>
      </w:r>
    </w:p>
    <w:p w:rsidR="00470CC8" w:rsidRPr="005C64E8" w:rsidRDefault="00470CC8" w:rsidP="00470CC8">
      <w:pPr>
        <w:ind w:left="1410"/>
        <w:rPr>
          <w:rFonts w:ascii="Arial" w:hAnsi="Arial" w:cs="Arial"/>
          <w:sz w:val="24"/>
          <w:szCs w:val="24"/>
        </w:rPr>
      </w:pPr>
      <w:proofErr w:type="spellStart"/>
      <w:r w:rsidRPr="005C64E8">
        <w:rPr>
          <w:rFonts w:ascii="Arial" w:hAnsi="Arial" w:cs="Arial"/>
          <w:sz w:val="24"/>
          <w:szCs w:val="24"/>
        </w:rPr>
        <w:t>Entsch</w:t>
      </w:r>
      <w:proofErr w:type="spellEnd"/>
      <w:r w:rsidRPr="005C64E8">
        <w:rPr>
          <w:rFonts w:ascii="Arial" w:hAnsi="Arial" w:cs="Arial"/>
          <w:sz w:val="24"/>
          <w:szCs w:val="24"/>
        </w:rPr>
        <w:t xml:space="preserve">. Zeugen und SV, Zustellkosten, Kopien </w:t>
      </w:r>
      <w:r w:rsidRPr="005C64E8">
        <w:rPr>
          <w:rFonts w:ascii="Arial" w:hAnsi="Arial" w:cs="Arial"/>
          <w:sz w:val="24"/>
          <w:szCs w:val="24"/>
          <w:vertAlign w:val="superscript"/>
        </w:rPr>
        <w:t>2</w:t>
      </w:r>
      <w:r w:rsidR="007D135D" w:rsidRPr="005C64E8">
        <w:rPr>
          <w:rFonts w:ascii="Arial" w:hAnsi="Arial" w:cs="Arial"/>
          <w:sz w:val="24"/>
          <w:szCs w:val="24"/>
        </w:rPr>
        <w:t xml:space="preserve"> usw.</w:t>
      </w:r>
    </w:p>
    <w:p w:rsidR="00470CC8" w:rsidRPr="005C64E8" w:rsidRDefault="00470CC8" w:rsidP="00470CC8">
      <w:pPr>
        <w:rPr>
          <w:rFonts w:ascii="Arial" w:hAnsi="Arial" w:cs="Arial"/>
          <w:b/>
          <w:bCs/>
        </w:rPr>
      </w:pPr>
      <w:r w:rsidRPr="005C64E8">
        <w:rPr>
          <w:rFonts w:ascii="Arial" w:hAnsi="Arial" w:cs="Arial"/>
          <w:b/>
          <w:sz w:val="24"/>
          <w:szCs w:val="24"/>
          <w:u w:val="single"/>
        </w:rPr>
        <w:t>Aufgabe 3)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b/>
          <w:bCs/>
          <w:sz w:val="24"/>
          <w:szCs w:val="24"/>
        </w:rPr>
        <w:t>Nennen Sie die gesetzlichen Bestimmungen für die Vo</w:t>
      </w:r>
      <w:r w:rsidR="007D135D" w:rsidRPr="005C64E8">
        <w:rPr>
          <w:rFonts w:ascii="Arial" w:hAnsi="Arial" w:cs="Arial"/>
          <w:b/>
          <w:bCs/>
          <w:sz w:val="24"/>
          <w:szCs w:val="24"/>
        </w:rPr>
        <w:t xml:space="preserve">rauszahlungspflicht und </w:t>
      </w:r>
      <w:r w:rsidRPr="005C64E8">
        <w:rPr>
          <w:rFonts w:ascii="Arial" w:hAnsi="Arial" w:cs="Arial"/>
          <w:b/>
          <w:bCs/>
          <w:sz w:val="24"/>
          <w:szCs w:val="24"/>
        </w:rPr>
        <w:t>Vorschusspflicht.</w:t>
      </w:r>
      <w:r w:rsidR="006B4235" w:rsidRPr="005C64E8">
        <w:rPr>
          <w:rFonts w:ascii="Arial" w:hAnsi="Arial" w:cs="Arial"/>
          <w:b/>
          <w:bCs/>
        </w:rPr>
        <w:tab/>
      </w:r>
      <w:r w:rsidRPr="005C64E8">
        <w:rPr>
          <w:rFonts w:ascii="Arial" w:hAnsi="Arial" w:cs="Arial"/>
          <w:b/>
          <w:bCs/>
        </w:rPr>
        <w:tab/>
      </w:r>
      <w:r w:rsidR="007D135D" w:rsidRPr="005C64E8">
        <w:rPr>
          <w:rFonts w:ascii="Arial" w:hAnsi="Arial" w:cs="Arial"/>
          <w:b/>
          <w:bCs/>
        </w:rPr>
        <w:tab/>
      </w:r>
      <w:r w:rsidRPr="005C64E8">
        <w:rPr>
          <w:rFonts w:ascii="Arial" w:hAnsi="Arial" w:cs="Arial"/>
          <w:b/>
          <w:bCs/>
        </w:rPr>
        <w:tab/>
      </w:r>
      <w:r w:rsidRPr="001D44B7">
        <w:rPr>
          <w:rFonts w:ascii="Arial" w:hAnsi="Arial" w:cs="Arial"/>
          <w:i/>
          <w:sz w:val="24"/>
          <w:szCs w:val="24"/>
        </w:rPr>
        <w:t>(2 Punkte)</w:t>
      </w:r>
    </w:p>
    <w:p w:rsidR="00041C1E" w:rsidRPr="005C64E8" w:rsidRDefault="00470CC8" w:rsidP="00470CC8">
      <w:pPr>
        <w:rPr>
          <w:rFonts w:ascii="Arial" w:hAnsi="Arial" w:cs="Arial"/>
          <w:bCs/>
          <w:sz w:val="24"/>
          <w:szCs w:val="24"/>
        </w:rPr>
      </w:pPr>
      <w:r w:rsidRPr="005C64E8">
        <w:rPr>
          <w:rFonts w:ascii="Arial" w:hAnsi="Arial" w:cs="Arial"/>
          <w:b/>
          <w:bCs/>
        </w:rPr>
        <w:tab/>
      </w:r>
      <w:r w:rsidRPr="005C64E8">
        <w:rPr>
          <w:rFonts w:ascii="Arial" w:hAnsi="Arial" w:cs="Arial"/>
          <w:b/>
          <w:bCs/>
        </w:rPr>
        <w:tab/>
      </w:r>
      <w:r w:rsidRPr="005C64E8">
        <w:rPr>
          <w:rFonts w:ascii="Arial" w:hAnsi="Arial" w:cs="Arial"/>
          <w:bCs/>
          <w:sz w:val="24"/>
          <w:szCs w:val="24"/>
        </w:rPr>
        <w:t>§§ 12</w:t>
      </w:r>
      <w:r w:rsidRPr="005C64E8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bCs/>
          <w:sz w:val="24"/>
          <w:szCs w:val="24"/>
        </w:rPr>
        <w:t xml:space="preserve"> und 17</w:t>
      </w:r>
      <w:r w:rsidRPr="005C64E8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bCs/>
          <w:sz w:val="24"/>
          <w:szCs w:val="24"/>
        </w:rPr>
        <w:t xml:space="preserve"> GKG</w:t>
      </w:r>
    </w:p>
    <w:p w:rsidR="00041C1E" w:rsidRPr="005C64E8" w:rsidRDefault="00041C1E" w:rsidP="00041C1E">
      <w:pPr>
        <w:spacing w:after="188" w:line="250" w:lineRule="auto"/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bCs/>
          <w:sz w:val="24"/>
          <w:szCs w:val="24"/>
          <w:u w:val="single"/>
        </w:rPr>
        <w:t>Aufgabe 4)</w:t>
      </w:r>
      <w:r w:rsidRPr="005C64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64E8">
        <w:rPr>
          <w:rFonts w:ascii="Arial" w:hAnsi="Arial" w:cs="Arial"/>
          <w:b/>
          <w:sz w:val="24"/>
          <w:szCs w:val="24"/>
        </w:rPr>
        <w:t>Die Bundesrepublik Deutschland reicht eine Klage ein. Was müssen Sie bezüglich der Vorauszahlung beachten?</w:t>
      </w:r>
      <w:r w:rsidR="006B4235" w:rsidRPr="005C64E8">
        <w:rPr>
          <w:rFonts w:ascii="Arial" w:hAnsi="Arial" w:cs="Arial"/>
          <w:b/>
          <w:sz w:val="24"/>
          <w:szCs w:val="24"/>
        </w:rPr>
        <w:tab/>
      </w:r>
      <w:r w:rsidRPr="005C64E8">
        <w:rPr>
          <w:rFonts w:ascii="Arial" w:hAnsi="Arial" w:cs="Arial"/>
          <w:b/>
          <w:sz w:val="24"/>
          <w:szCs w:val="24"/>
        </w:rPr>
        <w:tab/>
      </w:r>
      <w:r w:rsidRPr="005C64E8">
        <w:rPr>
          <w:rFonts w:ascii="Arial" w:hAnsi="Arial" w:cs="Arial"/>
          <w:b/>
          <w:sz w:val="24"/>
          <w:szCs w:val="24"/>
        </w:rPr>
        <w:tab/>
      </w:r>
      <w:r w:rsidRPr="005C64E8">
        <w:rPr>
          <w:rFonts w:ascii="Arial" w:hAnsi="Arial" w:cs="Arial"/>
          <w:b/>
          <w:sz w:val="24"/>
          <w:szCs w:val="24"/>
        </w:rPr>
        <w:tab/>
      </w:r>
      <w:r w:rsidRPr="001D44B7">
        <w:rPr>
          <w:rFonts w:ascii="Arial" w:hAnsi="Arial" w:cs="Arial"/>
          <w:i/>
          <w:sz w:val="24"/>
          <w:szCs w:val="24"/>
        </w:rPr>
        <w:t>(2 Punkte)</w:t>
      </w:r>
    </w:p>
    <w:p w:rsidR="00041C1E" w:rsidRPr="005C64E8" w:rsidRDefault="00041C1E" w:rsidP="00041C1E">
      <w:pPr>
        <w:rPr>
          <w:rFonts w:ascii="Arial" w:hAnsi="Arial" w:cs="Arial"/>
        </w:rPr>
      </w:pPr>
      <w:r w:rsidRPr="005C64E8">
        <w:rPr>
          <w:rFonts w:ascii="Arial" w:hAnsi="Arial" w:cs="Arial"/>
          <w:sz w:val="24"/>
          <w:szCs w:val="24"/>
        </w:rPr>
        <w:tab/>
      </w:r>
      <w:r w:rsidRPr="005C64E8">
        <w:rPr>
          <w:rFonts w:ascii="Arial" w:hAnsi="Arial" w:cs="Arial"/>
          <w:sz w:val="24"/>
          <w:szCs w:val="24"/>
        </w:rPr>
        <w:tab/>
        <w:t>die Kostenfreiheit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gem. § 2 GKG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</w:p>
    <w:p w:rsidR="006B4235" w:rsidRPr="005C64E8" w:rsidRDefault="00041C1E" w:rsidP="005C64E8">
      <w:pPr>
        <w:spacing w:after="188" w:line="249" w:lineRule="auto"/>
        <w:jc w:val="both"/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  <w:u w:val="single"/>
        </w:rPr>
        <w:t>Aufgabe 5)</w:t>
      </w:r>
      <w:r w:rsidRPr="005C64E8">
        <w:rPr>
          <w:rFonts w:ascii="Arial" w:hAnsi="Arial" w:cs="Arial"/>
          <w:b/>
          <w:sz w:val="24"/>
          <w:szCs w:val="24"/>
        </w:rPr>
        <w:t xml:space="preserve"> Ein Antragsteller reicht zunächst einen Antrag auf Erlass eines Mahnbesche</w:t>
      </w:r>
      <w:r w:rsidR="00DC535D">
        <w:rPr>
          <w:rFonts w:ascii="Arial" w:hAnsi="Arial" w:cs="Arial"/>
          <w:b/>
          <w:sz w:val="24"/>
          <w:szCs w:val="24"/>
        </w:rPr>
        <w:t xml:space="preserve">ides </w:t>
      </w:r>
      <w:r w:rsidRPr="005C64E8">
        <w:rPr>
          <w:rFonts w:ascii="Arial" w:hAnsi="Arial" w:cs="Arial"/>
          <w:b/>
          <w:sz w:val="24"/>
          <w:szCs w:val="24"/>
        </w:rPr>
        <w:t>ein. Am nächsten Tag nimmt er diesen Antrag zurück. Welche Gebühr ist angefallen?</w:t>
      </w:r>
      <w:r w:rsidR="006B4235" w:rsidRPr="005C64E8">
        <w:rPr>
          <w:rFonts w:ascii="Arial" w:hAnsi="Arial" w:cs="Arial"/>
          <w:b/>
          <w:sz w:val="24"/>
          <w:szCs w:val="24"/>
        </w:rPr>
        <w:tab/>
      </w:r>
      <w:r w:rsidR="006B4235" w:rsidRPr="005C64E8">
        <w:rPr>
          <w:rFonts w:ascii="Arial" w:hAnsi="Arial" w:cs="Arial"/>
          <w:b/>
          <w:sz w:val="24"/>
          <w:szCs w:val="24"/>
        </w:rPr>
        <w:tab/>
      </w:r>
      <w:r w:rsidR="006B4235" w:rsidRPr="005C64E8">
        <w:rPr>
          <w:rFonts w:ascii="Arial" w:hAnsi="Arial" w:cs="Arial"/>
          <w:b/>
          <w:sz w:val="24"/>
          <w:szCs w:val="24"/>
        </w:rPr>
        <w:tab/>
      </w:r>
      <w:r w:rsidR="006B4235" w:rsidRPr="005C64E8">
        <w:rPr>
          <w:rFonts w:ascii="Arial" w:hAnsi="Arial" w:cs="Arial"/>
          <w:b/>
          <w:sz w:val="24"/>
          <w:szCs w:val="24"/>
        </w:rPr>
        <w:tab/>
      </w:r>
      <w:r w:rsidR="006B4235" w:rsidRPr="005C64E8">
        <w:rPr>
          <w:rFonts w:ascii="Arial" w:hAnsi="Arial" w:cs="Arial"/>
          <w:b/>
          <w:sz w:val="24"/>
          <w:szCs w:val="24"/>
        </w:rPr>
        <w:tab/>
      </w:r>
      <w:r w:rsidR="006B4235" w:rsidRPr="001D44B7">
        <w:rPr>
          <w:rFonts w:ascii="Arial" w:hAnsi="Arial" w:cs="Arial"/>
          <w:i/>
          <w:sz w:val="24"/>
          <w:szCs w:val="24"/>
        </w:rPr>
        <w:t>(2 Punkte)</w:t>
      </w:r>
    </w:p>
    <w:p w:rsidR="008C1604" w:rsidRPr="005C64E8" w:rsidRDefault="006B4235" w:rsidP="00B67FBB">
      <w:pPr>
        <w:pStyle w:val="Listenabsatz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ab/>
      </w:r>
      <w:r w:rsidRPr="005C64E8">
        <w:rPr>
          <w:rFonts w:ascii="Arial" w:hAnsi="Arial" w:cs="Arial"/>
          <w:b/>
          <w:sz w:val="24"/>
          <w:szCs w:val="24"/>
        </w:rPr>
        <w:tab/>
      </w:r>
      <w:r w:rsidRPr="005C64E8">
        <w:rPr>
          <w:rFonts w:ascii="Arial" w:hAnsi="Arial" w:cs="Arial"/>
          <w:sz w:val="24"/>
          <w:szCs w:val="24"/>
        </w:rPr>
        <w:t>0,5fache Gebühr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nach KV-Nr. 1100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</w:p>
    <w:p w:rsidR="00793E05" w:rsidRPr="005C64E8" w:rsidRDefault="00DD45DE" w:rsidP="00041C1E">
      <w:pPr>
        <w:spacing w:after="188" w:line="249" w:lineRule="auto"/>
        <w:ind w:left="1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  <w:u w:val="single"/>
        </w:rPr>
        <w:t>Aufgabe 6</w:t>
      </w:r>
      <w:r w:rsidR="00793E05" w:rsidRPr="005C64E8">
        <w:rPr>
          <w:rFonts w:ascii="Arial" w:hAnsi="Arial" w:cs="Arial"/>
          <w:b/>
          <w:sz w:val="24"/>
          <w:szCs w:val="24"/>
          <w:u w:val="single"/>
        </w:rPr>
        <w:t>)</w:t>
      </w:r>
      <w:r w:rsidR="00793E05" w:rsidRPr="005C64E8">
        <w:rPr>
          <w:rFonts w:ascii="Arial" w:hAnsi="Arial" w:cs="Arial"/>
          <w:sz w:val="24"/>
          <w:szCs w:val="24"/>
        </w:rPr>
        <w:t xml:space="preserve"> </w:t>
      </w:r>
      <w:r w:rsidR="00041C1E" w:rsidRPr="005C64E8">
        <w:rPr>
          <w:rFonts w:ascii="Arial" w:hAnsi="Arial" w:cs="Arial"/>
          <w:b/>
          <w:sz w:val="24"/>
          <w:szCs w:val="24"/>
        </w:rPr>
        <w:t xml:space="preserve">Bitte erstellen Sie die </w:t>
      </w:r>
      <w:r w:rsidR="00041C1E" w:rsidRPr="005C64E8">
        <w:rPr>
          <w:rFonts w:ascii="Arial" w:hAnsi="Arial" w:cs="Arial"/>
          <w:b/>
          <w:bCs/>
          <w:sz w:val="24"/>
          <w:szCs w:val="24"/>
        </w:rPr>
        <w:t>Kostenrechnungen</w:t>
      </w:r>
      <w:r w:rsidR="00041C1E" w:rsidRPr="005C64E8">
        <w:rPr>
          <w:rFonts w:ascii="Arial" w:hAnsi="Arial" w:cs="Arial"/>
          <w:b/>
          <w:sz w:val="24"/>
          <w:szCs w:val="24"/>
        </w:rPr>
        <w:t xml:space="preserve"> </w:t>
      </w:r>
      <w:r w:rsidR="00041C1E" w:rsidRPr="005C64E8">
        <w:rPr>
          <w:rFonts w:ascii="Arial" w:hAnsi="Arial" w:cs="Arial"/>
          <w:b/>
          <w:bCs/>
          <w:sz w:val="24"/>
          <w:szCs w:val="24"/>
        </w:rPr>
        <w:t xml:space="preserve">in </w:t>
      </w:r>
      <w:r w:rsidR="00041C1E" w:rsidRPr="005C64E8">
        <w:rPr>
          <w:rFonts w:ascii="Arial" w:hAnsi="Arial" w:cs="Arial"/>
          <w:b/>
          <w:bCs/>
          <w:sz w:val="24"/>
          <w:szCs w:val="24"/>
          <w:u w:val="single"/>
        </w:rPr>
        <w:t>zeitlicher Reihenfolge!</w:t>
      </w:r>
      <w:r w:rsidR="00041C1E" w:rsidRPr="005C64E8">
        <w:rPr>
          <w:rFonts w:ascii="Arial" w:hAnsi="Arial" w:cs="Arial"/>
          <w:b/>
          <w:sz w:val="24"/>
          <w:szCs w:val="24"/>
        </w:rPr>
        <w:t xml:space="preserve"> Gehen Sie dabei auch auf die</w:t>
      </w:r>
      <w:r w:rsidR="00041C1E" w:rsidRPr="005C64E8">
        <w:rPr>
          <w:rFonts w:ascii="Arial" w:hAnsi="Arial" w:cs="Arial"/>
          <w:b/>
          <w:bCs/>
          <w:sz w:val="24"/>
          <w:szCs w:val="24"/>
        </w:rPr>
        <w:t xml:space="preserve"> Höhe der jeweiligen </w:t>
      </w:r>
      <w:proofErr w:type="spellStart"/>
      <w:r w:rsidR="00041C1E" w:rsidRPr="005C64E8">
        <w:rPr>
          <w:rFonts w:ascii="Arial" w:hAnsi="Arial" w:cs="Arial"/>
          <w:b/>
          <w:bCs/>
          <w:sz w:val="24"/>
          <w:szCs w:val="24"/>
        </w:rPr>
        <w:t>Mithaft</w:t>
      </w:r>
      <w:proofErr w:type="spellEnd"/>
      <w:r w:rsidR="00041C1E" w:rsidRPr="005C64E8">
        <w:rPr>
          <w:rFonts w:ascii="Arial" w:hAnsi="Arial" w:cs="Arial"/>
          <w:b/>
          <w:bCs/>
          <w:sz w:val="24"/>
          <w:szCs w:val="24"/>
        </w:rPr>
        <w:t xml:space="preserve"> </w:t>
      </w:r>
      <w:r w:rsidR="00041C1E" w:rsidRPr="005C64E8">
        <w:rPr>
          <w:rFonts w:ascii="Arial" w:hAnsi="Arial" w:cs="Arial"/>
          <w:b/>
          <w:sz w:val="24"/>
          <w:szCs w:val="24"/>
        </w:rPr>
        <w:t>ein.</w:t>
      </w:r>
      <w:r w:rsidR="00041C1E" w:rsidRPr="005C64E8">
        <w:rPr>
          <w:rFonts w:ascii="Arial" w:hAnsi="Arial" w:cs="Arial"/>
          <w:sz w:val="24"/>
          <w:szCs w:val="24"/>
        </w:rPr>
        <w:t xml:space="preserve"> </w:t>
      </w:r>
      <w:r w:rsidR="00041C1E" w:rsidRPr="005C64E8">
        <w:rPr>
          <w:rFonts w:ascii="Arial" w:hAnsi="Arial" w:cs="Arial"/>
          <w:sz w:val="24"/>
          <w:szCs w:val="24"/>
        </w:rPr>
        <w:tab/>
      </w:r>
      <w:r w:rsidR="00CA6596">
        <w:rPr>
          <w:rFonts w:ascii="Arial" w:hAnsi="Arial" w:cs="Arial"/>
          <w:sz w:val="24"/>
          <w:szCs w:val="24"/>
        </w:rPr>
        <w:t xml:space="preserve">    </w:t>
      </w:r>
      <w:r w:rsidR="00B67FBB">
        <w:rPr>
          <w:rFonts w:ascii="Arial" w:hAnsi="Arial" w:cs="Arial"/>
          <w:sz w:val="24"/>
          <w:szCs w:val="24"/>
        </w:rPr>
        <w:t xml:space="preserve">   </w:t>
      </w:r>
      <w:r w:rsidR="00CA6596">
        <w:rPr>
          <w:rFonts w:ascii="Arial" w:hAnsi="Arial" w:cs="Arial"/>
          <w:i/>
          <w:sz w:val="24"/>
          <w:szCs w:val="24"/>
        </w:rPr>
        <w:t>(1</w:t>
      </w:r>
      <w:r w:rsidR="00305B0A">
        <w:rPr>
          <w:rFonts w:ascii="Arial" w:hAnsi="Arial" w:cs="Arial"/>
          <w:i/>
          <w:sz w:val="24"/>
          <w:szCs w:val="24"/>
        </w:rPr>
        <w:t>37</w:t>
      </w:r>
      <w:r w:rsidR="00CA6596">
        <w:rPr>
          <w:rFonts w:ascii="Arial" w:hAnsi="Arial" w:cs="Arial"/>
          <w:i/>
          <w:sz w:val="24"/>
          <w:szCs w:val="24"/>
        </w:rPr>
        <w:t xml:space="preserve"> </w:t>
      </w:r>
      <w:r w:rsidR="0052447C" w:rsidRPr="001D44B7">
        <w:rPr>
          <w:rFonts w:ascii="Arial" w:hAnsi="Arial" w:cs="Arial"/>
          <w:i/>
          <w:sz w:val="24"/>
          <w:szCs w:val="24"/>
        </w:rPr>
        <w:t>Punkte)</w:t>
      </w:r>
    </w:p>
    <w:p w:rsidR="00830A17" w:rsidRPr="005C64E8" w:rsidRDefault="00830A17" w:rsidP="00830A17">
      <w:pPr>
        <w:ind w:left="1416"/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>Beantworten Sie bitte zusätzlich, unter Nennung der gesetzlichen Vorschriften,</w:t>
      </w:r>
      <w:r w:rsidR="008A2991">
        <w:rPr>
          <w:rFonts w:ascii="Arial" w:hAnsi="Arial" w:cs="Arial"/>
          <w:b/>
          <w:sz w:val="24"/>
          <w:szCs w:val="24"/>
        </w:rPr>
        <w:t xml:space="preserve"> jeweils </w:t>
      </w:r>
      <w:r w:rsidRPr="005C64E8">
        <w:rPr>
          <w:rFonts w:ascii="Arial" w:hAnsi="Arial" w:cs="Arial"/>
          <w:b/>
          <w:sz w:val="24"/>
          <w:szCs w:val="24"/>
        </w:rPr>
        <w:t>folgende Fragen:</w:t>
      </w:r>
    </w:p>
    <w:p w:rsidR="00793E05" w:rsidRPr="005C64E8" w:rsidRDefault="00793E05" w:rsidP="00830A17">
      <w:pPr>
        <w:pStyle w:val="Listenabsatz"/>
        <w:numPr>
          <w:ilvl w:val="0"/>
          <w:numId w:val="22"/>
        </w:numPr>
        <w:spacing w:before="276" w:after="0" w:line="216" w:lineRule="auto"/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>Wann ist die Gebühr fällig?</w:t>
      </w:r>
    </w:p>
    <w:p w:rsidR="00830A17" w:rsidRPr="005C64E8" w:rsidRDefault="00793E05" w:rsidP="00830A17">
      <w:pPr>
        <w:pStyle w:val="Listenabsatz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>Wer ist der Kostenschuldner</w:t>
      </w:r>
    </w:p>
    <w:p w:rsidR="00830A17" w:rsidRDefault="00793E05" w:rsidP="00830A17">
      <w:pPr>
        <w:pStyle w:val="Listenabsatz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>Wie werden die Kosten eingefordert und warum?</w:t>
      </w:r>
    </w:p>
    <w:p w:rsidR="008A2991" w:rsidRDefault="008A2991" w:rsidP="008A2991">
      <w:pPr>
        <w:rPr>
          <w:rFonts w:ascii="Arial" w:hAnsi="Arial" w:cs="Arial"/>
          <w:sz w:val="24"/>
          <w:szCs w:val="24"/>
        </w:rPr>
      </w:pPr>
    </w:p>
    <w:p w:rsidR="008A2991" w:rsidRPr="008A2991" w:rsidRDefault="008A2991" w:rsidP="008A2991">
      <w:pPr>
        <w:rPr>
          <w:rFonts w:ascii="Arial" w:hAnsi="Arial" w:cs="Arial"/>
          <w:b/>
          <w:sz w:val="24"/>
          <w:szCs w:val="24"/>
        </w:rPr>
      </w:pPr>
      <w:r w:rsidRPr="008A2991">
        <w:rPr>
          <w:rFonts w:ascii="Arial" w:hAnsi="Arial" w:cs="Arial"/>
          <w:b/>
          <w:sz w:val="24"/>
          <w:szCs w:val="24"/>
        </w:rPr>
        <w:t xml:space="preserve">d) Beantworten Sie für die Schlusskostenrechnung </w:t>
      </w:r>
      <w:r w:rsidRPr="008A2991">
        <w:rPr>
          <w:rFonts w:ascii="Arial" w:hAnsi="Arial" w:cs="Arial"/>
          <w:b/>
          <w:sz w:val="24"/>
          <w:szCs w:val="24"/>
          <w:u w:val="single"/>
        </w:rPr>
        <w:t xml:space="preserve">zusätzlich folgende </w:t>
      </w:r>
      <w:proofErr w:type="gramStart"/>
      <w:r w:rsidRPr="008A2991">
        <w:rPr>
          <w:rFonts w:ascii="Arial" w:hAnsi="Arial" w:cs="Arial"/>
          <w:b/>
          <w:sz w:val="24"/>
          <w:szCs w:val="24"/>
          <w:u w:val="single"/>
        </w:rPr>
        <w:t>Frage</w:t>
      </w:r>
      <w:r>
        <w:rPr>
          <w:rFonts w:ascii="Arial" w:hAnsi="Arial" w:cs="Arial"/>
          <w:b/>
          <w:sz w:val="24"/>
          <w:szCs w:val="24"/>
          <w:u w:val="single"/>
        </w:rPr>
        <w:t>!</w:t>
      </w:r>
      <w:r w:rsidRPr="008A2991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5C64E8" w:rsidRPr="005C64E8" w:rsidRDefault="008A2991" w:rsidP="00B67FBB">
      <w:pPr>
        <w:ind w:left="1416"/>
        <w:rPr>
          <w:rFonts w:ascii="Arial" w:hAnsi="Arial" w:cs="Arial"/>
          <w:sz w:val="24"/>
          <w:szCs w:val="24"/>
        </w:rPr>
      </w:pPr>
      <w:r w:rsidRPr="008A2991">
        <w:rPr>
          <w:rFonts w:ascii="Arial" w:hAnsi="Arial" w:cs="Arial"/>
          <w:b/>
          <w:sz w:val="24"/>
          <w:szCs w:val="24"/>
        </w:rPr>
        <w:t xml:space="preserve">Was ist, auf Grund welcher gesetzlichen Bestimmung, wegen dem Vergleichswert zu veranlassen und? </w:t>
      </w:r>
    </w:p>
    <w:p w:rsidR="00B67FBB" w:rsidRDefault="00B67FBB" w:rsidP="00041C1E">
      <w:pPr>
        <w:jc w:val="center"/>
        <w:rPr>
          <w:rFonts w:ascii="Arial" w:hAnsi="Arial" w:cs="Arial"/>
          <w:i/>
        </w:rPr>
      </w:pPr>
    </w:p>
    <w:p w:rsidR="00B67FBB" w:rsidRDefault="00B67FBB" w:rsidP="00041C1E">
      <w:pPr>
        <w:jc w:val="center"/>
        <w:rPr>
          <w:rFonts w:ascii="Arial" w:hAnsi="Arial" w:cs="Arial"/>
          <w:i/>
        </w:rPr>
      </w:pPr>
    </w:p>
    <w:p w:rsidR="00B67FBB" w:rsidRDefault="00B67FBB" w:rsidP="00041C1E">
      <w:pPr>
        <w:jc w:val="center"/>
        <w:rPr>
          <w:rFonts w:ascii="Arial" w:hAnsi="Arial" w:cs="Arial"/>
          <w:i/>
        </w:rPr>
      </w:pPr>
    </w:p>
    <w:p w:rsidR="00B67FBB" w:rsidRDefault="00B67FBB" w:rsidP="00041C1E">
      <w:pPr>
        <w:jc w:val="center"/>
        <w:rPr>
          <w:rFonts w:ascii="Arial" w:hAnsi="Arial" w:cs="Arial"/>
          <w:i/>
        </w:rPr>
      </w:pPr>
    </w:p>
    <w:p w:rsidR="00041C1E" w:rsidRPr="005C64E8" w:rsidRDefault="00041C1E" w:rsidP="00041C1E">
      <w:pPr>
        <w:jc w:val="center"/>
        <w:rPr>
          <w:rFonts w:ascii="Arial" w:hAnsi="Arial" w:cs="Arial"/>
          <w:i/>
        </w:rPr>
      </w:pPr>
      <w:r w:rsidRPr="005C64E8">
        <w:rPr>
          <w:rFonts w:ascii="Arial" w:hAnsi="Arial" w:cs="Arial"/>
          <w:i/>
        </w:rPr>
        <w:t>Seite 1</w:t>
      </w:r>
    </w:p>
    <w:p w:rsidR="006B4235" w:rsidRPr="005C64E8" w:rsidRDefault="006B4235" w:rsidP="006B4235">
      <w:pPr>
        <w:ind w:left="1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lastRenderedPageBreak/>
        <w:t>Herr Weiß, vertreten durch Rechtsanwalt Bunt, klagt gegen Herrn Schwarz wegen einer Forderung in Höhe</w:t>
      </w:r>
      <w:r w:rsidR="00A90E6D" w:rsidRPr="005C64E8">
        <w:rPr>
          <w:rFonts w:ascii="Arial" w:hAnsi="Arial" w:cs="Arial"/>
          <w:sz w:val="24"/>
          <w:szCs w:val="24"/>
        </w:rPr>
        <w:t xml:space="preserve"> von 8</w:t>
      </w:r>
      <w:r w:rsidRPr="005C64E8">
        <w:rPr>
          <w:rFonts w:ascii="Arial" w:hAnsi="Arial" w:cs="Arial"/>
          <w:sz w:val="24"/>
          <w:szCs w:val="24"/>
        </w:rPr>
        <w:t>.250,00 EUR nebst Zinsen in Höhe von 5 Prozentpunkten über dem jeweiligen Basiszinssatz seit dem 20.0</w:t>
      </w:r>
      <w:r w:rsidR="00A90E6D" w:rsidRPr="005C64E8">
        <w:rPr>
          <w:rFonts w:ascii="Arial" w:hAnsi="Arial" w:cs="Arial"/>
          <w:sz w:val="24"/>
          <w:szCs w:val="24"/>
        </w:rPr>
        <w:t>3</w:t>
      </w:r>
      <w:r w:rsidRPr="005C64E8">
        <w:rPr>
          <w:rFonts w:ascii="Arial" w:hAnsi="Arial" w:cs="Arial"/>
          <w:sz w:val="24"/>
          <w:szCs w:val="24"/>
        </w:rPr>
        <w:t xml:space="preserve">.2024. </w:t>
      </w:r>
    </w:p>
    <w:p w:rsidR="006B4235" w:rsidRPr="005C64E8" w:rsidRDefault="006B4235" w:rsidP="006B4235">
      <w:pPr>
        <w:ind w:left="1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Das Gericht beraumt einen Termin zur mündlichen Verhandlung an.</w:t>
      </w:r>
      <w:r w:rsidR="002E390F" w:rsidRPr="005C64E8">
        <w:rPr>
          <w:rFonts w:ascii="Arial" w:hAnsi="Arial" w:cs="Arial"/>
          <w:sz w:val="24"/>
          <w:szCs w:val="24"/>
        </w:rPr>
        <w:t xml:space="preserve"> Der Beklagte ist nun vertreten durch Rechtsanwalt Grün.</w:t>
      </w:r>
      <w:r w:rsidRPr="005C64E8">
        <w:rPr>
          <w:rFonts w:ascii="Arial" w:hAnsi="Arial" w:cs="Arial"/>
          <w:sz w:val="24"/>
          <w:szCs w:val="24"/>
        </w:rPr>
        <w:t xml:space="preserve"> Zu diesem Termin erscheinen beide Parteien und es wird streitig verhandelt. </w:t>
      </w:r>
    </w:p>
    <w:p w:rsidR="006B4235" w:rsidRPr="005C64E8" w:rsidRDefault="006B4235" w:rsidP="006B4235">
      <w:pPr>
        <w:ind w:left="1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Am darauf folgenden Tag übergibt Herr Rechtsanwa</w:t>
      </w:r>
      <w:r w:rsidR="002E390F" w:rsidRPr="005C64E8">
        <w:rPr>
          <w:rFonts w:ascii="Arial" w:hAnsi="Arial" w:cs="Arial"/>
          <w:sz w:val="24"/>
          <w:szCs w:val="24"/>
        </w:rPr>
        <w:t>lt Grün</w:t>
      </w:r>
      <w:r w:rsidRPr="005C64E8">
        <w:rPr>
          <w:rFonts w:ascii="Arial" w:hAnsi="Arial" w:cs="Arial"/>
          <w:sz w:val="24"/>
          <w:szCs w:val="24"/>
        </w:rPr>
        <w:t xml:space="preserve"> in der Geschäftsstelle der Abteilung einen Schriftsatz mit der Widerklage seines Mandanten, mit der dieser seinerseits folgende Schadensersatzforderung geltend macht:</w:t>
      </w:r>
    </w:p>
    <w:p w:rsidR="006B4235" w:rsidRPr="005C64E8" w:rsidRDefault="006B4235" w:rsidP="00A90E6D">
      <w:pPr>
        <w:ind w:left="1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„Der Kläger wird verurteilt, an den Beklagten </w:t>
      </w:r>
      <w:r w:rsidR="00B67FBB">
        <w:rPr>
          <w:rFonts w:ascii="Arial" w:hAnsi="Arial" w:cs="Arial"/>
          <w:sz w:val="24"/>
          <w:szCs w:val="24"/>
        </w:rPr>
        <w:t>3</w:t>
      </w:r>
      <w:r w:rsidRPr="005C64E8">
        <w:rPr>
          <w:rFonts w:ascii="Arial" w:hAnsi="Arial" w:cs="Arial"/>
          <w:sz w:val="24"/>
          <w:szCs w:val="24"/>
        </w:rPr>
        <w:t>.000,00 EUR nebst Zinsen in Höhe von 5 Prozentpunkten über dem jewe</w:t>
      </w:r>
      <w:r w:rsidR="00A90E6D" w:rsidRPr="005C64E8">
        <w:rPr>
          <w:rFonts w:ascii="Arial" w:hAnsi="Arial" w:cs="Arial"/>
          <w:sz w:val="24"/>
          <w:szCs w:val="24"/>
        </w:rPr>
        <w:t>iligen Basiszinssatz seit dem 02</w:t>
      </w:r>
      <w:r w:rsidRPr="005C64E8">
        <w:rPr>
          <w:rFonts w:ascii="Arial" w:hAnsi="Arial" w:cs="Arial"/>
          <w:sz w:val="24"/>
          <w:szCs w:val="24"/>
        </w:rPr>
        <w:t>.04.202</w:t>
      </w:r>
      <w:r w:rsidR="00A90E6D" w:rsidRPr="005C64E8">
        <w:rPr>
          <w:rFonts w:ascii="Arial" w:hAnsi="Arial" w:cs="Arial"/>
          <w:sz w:val="24"/>
          <w:szCs w:val="24"/>
        </w:rPr>
        <w:t>4</w:t>
      </w:r>
      <w:r w:rsidRPr="005C64E8">
        <w:rPr>
          <w:rFonts w:ascii="Arial" w:hAnsi="Arial" w:cs="Arial"/>
          <w:sz w:val="24"/>
          <w:szCs w:val="24"/>
        </w:rPr>
        <w:t xml:space="preserve"> zu zahlen.“</w:t>
      </w:r>
    </w:p>
    <w:p w:rsidR="00A90E6D" w:rsidRPr="005C64E8" w:rsidRDefault="006B4235" w:rsidP="00A90E6D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Es wird erneut Termin zur mündlichen Verhandlung anberaumt und es ergeht folgender Beweisbeschluss: „Die Sachverständige </w:t>
      </w:r>
      <w:r w:rsidR="00A90E6D" w:rsidRPr="005C64E8">
        <w:rPr>
          <w:rFonts w:ascii="Arial" w:hAnsi="Arial" w:cs="Arial"/>
          <w:sz w:val="24"/>
          <w:szCs w:val="24"/>
        </w:rPr>
        <w:t>Frau Grau</w:t>
      </w:r>
      <w:r w:rsidRPr="005C64E8">
        <w:rPr>
          <w:rFonts w:ascii="Arial" w:hAnsi="Arial" w:cs="Arial"/>
          <w:sz w:val="24"/>
          <w:szCs w:val="24"/>
        </w:rPr>
        <w:t xml:space="preserve"> soll zur Behauptung des </w:t>
      </w:r>
      <w:r w:rsidR="00A90E6D" w:rsidRPr="005C64E8">
        <w:rPr>
          <w:rFonts w:ascii="Arial" w:hAnsi="Arial" w:cs="Arial"/>
          <w:sz w:val="24"/>
          <w:szCs w:val="24"/>
        </w:rPr>
        <w:t>Beklagten</w:t>
      </w:r>
      <w:r w:rsidRPr="005C64E8">
        <w:rPr>
          <w:rFonts w:ascii="Arial" w:hAnsi="Arial" w:cs="Arial"/>
          <w:sz w:val="24"/>
          <w:szCs w:val="24"/>
        </w:rPr>
        <w:t xml:space="preserve"> vernommen werden und wird zum Termin geladen. Der </w:t>
      </w:r>
      <w:r w:rsidR="00A90E6D" w:rsidRPr="005C64E8">
        <w:rPr>
          <w:rFonts w:ascii="Arial" w:hAnsi="Arial" w:cs="Arial"/>
          <w:sz w:val="24"/>
          <w:szCs w:val="24"/>
        </w:rPr>
        <w:t>Beklagte</w:t>
      </w:r>
      <w:r w:rsidRPr="005C64E8">
        <w:rPr>
          <w:rFonts w:ascii="Arial" w:hAnsi="Arial" w:cs="Arial"/>
          <w:sz w:val="24"/>
          <w:szCs w:val="24"/>
        </w:rPr>
        <w:t xml:space="preserve"> hat einen hinreichende</w:t>
      </w:r>
      <w:r w:rsidR="00A90E6D" w:rsidRPr="005C64E8">
        <w:rPr>
          <w:rFonts w:ascii="Arial" w:hAnsi="Arial" w:cs="Arial"/>
          <w:sz w:val="24"/>
          <w:szCs w:val="24"/>
        </w:rPr>
        <w:t>n Kostenvorschuss in Höhe von 3</w:t>
      </w:r>
      <w:r w:rsidRPr="005C64E8">
        <w:rPr>
          <w:rFonts w:ascii="Arial" w:hAnsi="Arial" w:cs="Arial"/>
          <w:sz w:val="24"/>
          <w:szCs w:val="24"/>
        </w:rPr>
        <w:t xml:space="preserve">00,00 EUR zu leisten.“ </w:t>
      </w:r>
    </w:p>
    <w:p w:rsidR="00B144E5" w:rsidRPr="005C64E8" w:rsidRDefault="006B4235" w:rsidP="00A90E6D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In dem neuerlichen Verhandlungstermin erscheinen beide Parteien und die Sachverständige.</w:t>
      </w:r>
    </w:p>
    <w:p w:rsidR="00A90E6D" w:rsidRPr="005C64E8" w:rsidRDefault="00A90E6D" w:rsidP="00A90E6D">
      <w:pPr>
        <w:ind w:left="1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Nach Vernehmung der Sachverständigen sowie Erörterung der Sach- und Rechtslage schließen die Parteien folgenden Vergleich: </w:t>
      </w:r>
    </w:p>
    <w:p w:rsidR="00A90E6D" w:rsidRPr="005C64E8" w:rsidRDefault="00A90E6D" w:rsidP="00A90E6D">
      <w:pPr>
        <w:ind w:left="1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„1. </w:t>
      </w:r>
      <w:r w:rsidR="00FD619F" w:rsidRPr="005C64E8">
        <w:rPr>
          <w:rFonts w:ascii="Arial" w:hAnsi="Arial" w:cs="Arial"/>
          <w:sz w:val="24"/>
          <w:szCs w:val="24"/>
        </w:rPr>
        <w:t>Der Beklagte zahlt an Kläger 9</w:t>
      </w:r>
      <w:r w:rsidRPr="005C64E8">
        <w:rPr>
          <w:rFonts w:ascii="Arial" w:hAnsi="Arial" w:cs="Arial"/>
          <w:sz w:val="24"/>
          <w:szCs w:val="24"/>
        </w:rPr>
        <w:t xml:space="preserve">.500,00 EUR nebst Zinsen in Höhe von </w:t>
      </w:r>
    </w:p>
    <w:p w:rsidR="00A90E6D" w:rsidRPr="005C64E8" w:rsidRDefault="00FD619F" w:rsidP="00A90E6D">
      <w:pPr>
        <w:ind w:left="37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 </w:t>
      </w:r>
      <w:r w:rsidR="00A90E6D" w:rsidRPr="005C64E8">
        <w:rPr>
          <w:rFonts w:ascii="Arial" w:hAnsi="Arial" w:cs="Arial"/>
          <w:sz w:val="24"/>
          <w:szCs w:val="24"/>
        </w:rPr>
        <w:t>5 Prozentpunkten über dem jeweili</w:t>
      </w:r>
      <w:r w:rsidRPr="005C64E8">
        <w:rPr>
          <w:rFonts w:ascii="Arial" w:hAnsi="Arial" w:cs="Arial"/>
          <w:sz w:val="24"/>
          <w:szCs w:val="24"/>
        </w:rPr>
        <w:t>gen Basiszinssatz seit dem 20.03.2024</w:t>
      </w:r>
      <w:r w:rsidR="00A90E6D" w:rsidRPr="005C64E8">
        <w:rPr>
          <w:rFonts w:ascii="Arial" w:hAnsi="Arial" w:cs="Arial"/>
          <w:sz w:val="24"/>
          <w:szCs w:val="24"/>
        </w:rPr>
        <w:t>.</w:t>
      </w:r>
    </w:p>
    <w:p w:rsidR="00A90E6D" w:rsidRPr="005C64E8" w:rsidRDefault="00A90E6D" w:rsidP="00A90E6D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  2. Die Parteien sind sich darüber einig, dass damit alle gegenseitigen Ansprüche   </w:t>
      </w:r>
    </w:p>
    <w:p w:rsidR="00A90E6D" w:rsidRPr="005C64E8" w:rsidRDefault="00A90E6D" w:rsidP="00A90E6D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      </w:t>
      </w:r>
      <w:r w:rsidR="00FD619F" w:rsidRPr="005C64E8"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>ausgeglichen sind.</w:t>
      </w:r>
    </w:p>
    <w:p w:rsidR="00FD619F" w:rsidRPr="005C64E8" w:rsidRDefault="00A90E6D" w:rsidP="00A90E6D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  3. Von den Kosten des Rechtsstreits und diese</w:t>
      </w:r>
      <w:r w:rsidR="00FD619F" w:rsidRPr="005C64E8">
        <w:rPr>
          <w:rFonts w:ascii="Arial" w:hAnsi="Arial" w:cs="Arial"/>
          <w:sz w:val="24"/>
          <w:szCs w:val="24"/>
        </w:rPr>
        <w:t xml:space="preserve">s Vergleichs tragen der Kläger und   </w:t>
      </w:r>
    </w:p>
    <w:p w:rsidR="00A90E6D" w:rsidRPr="005C64E8" w:rsidRDefault="00FD619F" w:rsidP="00A90E6D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       Widerbeklagte 30</w:t>
      </w:r>
      <w:r w:rsidR="00A90E6D" w:rsidRPr="005C64E8">
        <w:rPr>
          <w:rFonts w:ascii="Arial" w:hAnsi="Arial" w:cs="Arial"/>
          <w:sz w:val="24"/>
          <w:szCs w:val="24"/>
        </w:rPr>
        <w:t xml:space="preserve"> % und der</w:t>
      </w:r>
      <w:r w:rsidRPr="005C64E8">
        <w:rPr>
          <w:rFonts w:ascii="Arial" w:hAnsi="Arial" w:cs="Arial"/>
          <w:sz w:val="24"/>
          <w:szCs w:val="24"/>
        </w:rPr>
        <w:t xml:space="preserve"> Beklagte und Widerkläger 70</w:t>
      </w:r>
      <w:r w:rsidR="00A90E6D" w:rsidRPr="005C64E8">
        <w:rPr>
          <w:rFonts w:ascii="Arial" w:hAnsi="Arial" w:cs="Arial"/>
          <w:sz w:val="24"/>
          <w:szCs w:val="24"/>
        </w:rPr>
        <w:t xml:space="preserve"> %.</w:t>
      </w:r>
    </w:p>
    <w:p w:rsidR="00FD619F" w:rsidRDefault="00A90E6D" w:rsidP="0081637D">
      <w:pPr>
        <w:rPr>
          <w:i/>
        </w:rPr>
      </w:pPr>
      <w:r w:rsidRPr="005C64E8">
        <w:rPr>
          <w:rFonts w:ascii="Arial" w:hAnsi="Arial" w:cs="Arial"/>
          <w:sz w:val="24"/>
          <w:szCs w:val="24"/>
        </w:rPr>
        <w:t>4. Hinsichtlich der mitverglichenen</w:t>
      </w:r>
      <w:r w:rsidR="00FD619F" w:rsidRPr="005C64E8">
        <w:rPr>
          <w:rFonts w:ascii="Arial" w:hAnsi="Arial" w:cs="Arial"/>
          <w:sz w:val="24"/>
          <w:szCs w:val="24"/>
        </w:rPr>
        <w:t>,</w:t>
      </w:r>
      <w:r w:rsidRPr="005C64E8">
        <w:rPr>
          <w:rFonts w:ascii="Arial" w:hAnsi="Arial" w:cs="Arial"/>
          <w:sz w:val="24"/>
          <w:szCs w:val="24"/>
        </w:rPr>
        <w:t xml:space="preserve"> bisher nicht anhängigen Ansprüche</w:t>
      </w:r>
      <w:r w:rsidR="00FD619F" w:rsidRPr="005C64E8">
        <w:rPr>
          <w:rFonts w:ascii="Arial" w:hAnsi="Arial" w:cs="Arial"/>
          <w:sz w:val="24"/>
          <w:szCs w:val="24"/>
        </w:rPr>
        <w:t>,</w:t>
      </w:r>
      <w:r w:rsidRPr="005C64E8">
        <w:rPr>
          <w:rFonts w:ascii="Arial" w:hAnsi="Arial" w:cs="Arial"/>
          <w:sz w:val="24"/>
          <w:szCs w:val="24"/>
        </w:rPr>
        <w:t xml:space="preserve"> ergeht folgender Streitwertfestsetzungsbeschluss: Der Vergleichswert übersteigt den Streitwert </w:t>
      </w:r>
      <w:proofErr w:type="gramStart"/>
      <w:r w:rsidRPr="005C64E8">
        <w:rPr>
          <w:rFonts w:ascii="Arial" w:hAnsi="Arial" w:cs="Arial"/>
          <w:sz w:val="24"/>
          <w:szCs w:val="24"/>
        </w:rPr>
        <w:t xml:space="preserve">um </w:t>
      </w:r>
      <w:r w:rsidR="00B67FBB">
        <w:rPr>
          <w:rFonts w:ascii="Arial" w:hAnsi="Arial" w:cs="Arial"/>
          <w:sz w:val="24"/>
          <w:szCs w:val="24"/>
        </w:rPr>
        <w:t xml:space="preserve"> 1</w:t>
      </w:r>
      <w:r w:rsidRPr="005C64E8">
        <w:rPr>
          <w:rFonts w:ascii="Arial" w:hAnsi="Arial" w:cs="Arial"/>
          <w:sz w:val="24"/>
          <w:szCs w:val="24"/>
        </w:rPr>
        <w:t>.</w:t>
      </w:r>
      <w:proofErr w:type="gramEnd"/>
      <w:r w:rsidR="00B67FBB">
        <w:rPr>
          <w:rFonts w:ascii="Arial" w:hAnsi="Arial" w:cs="Arial"/>
          <w:sz w:val="24"/>
          <w:szCs w:val="24"/>
        </w:rPr>
        <w:t>5</w:t>
      </w:r>
      <w:r w:rsidRPr="005C64E8">
        <w:rPr>
          <w:rFonts w:ascii="Arial" w:hAnsi="Arial" w:cs="Arial"/>
          <w:sz w:val="24"/>
          <w:szCs w:val="24"/>
        </w:rPr>
        <w:t>00,- EUR….“</w:t>
      </w:r>
    </w:p>
    <w:p w:rsidR="00DD45DE" w:rsidRDefault="00DD45DE" w:rsidP="00A90E6D">
      <w:pPr>
        <w:jc w:val="center"/>
        <w:rPr>
          <w:i/>
        </w:rPr>
      </w:pPr>
    </w:p>
    <w:p w:rsidR="00B67FBB" w:rsidRDefault="00B67FBB" w:rsidP="00A90E6D">
      <w:pPr>
        <w:jc w:val="center"/>
        <w:rPr>
          <w:i/>
        </w:rPr>
      </w:pPr>
    </w:p>
    <w:p w:rsidR="00B67FBB" w:rsidRDefault="00B67FBB" w:rsidP="00A90E6D">
      <w:pPr>
        <w:jc w:val="center"/>
        <w:rPr>
          <w:i/>
        </w:rPr>
      </w:pPr>
    </w:p>
    <w:p w:rsidR="00B67FBB" w:rsidRDefault="00B67FBB" w:rsidP="00A90E6D">
      <w:pPr>
        <w:jc w:val="center"/>
        <w:rPr>
          <w:i/>
        </w:rPr>
      </w:pPr>
    </w:p>
    <w:p w:rsidR="0081637D" w:rsidRDefault="0081637D" w:rsidP="00A90E6D">
      <w:pPr>
        <w:jc w:val="center"/>
        <w:rPr>
          <w:i/>
        </w:rPr>
      </w:pPr>
    </w:p>
    <w:p w:rsidR="0081637D" w:rsidRDefault="0081637D" w:rsidP="00A90E6D">
      <w:pPr>
        <w:jc w:val="center"/>
        <w:rPr>
          <w:i/>
        </w:rPr>
      </w:pPr>
    </w:p>
    <w:p w:rsidR="00A90E6D" w:rsidRDefault="00A90E6D" w:rsidP="00A90E6D">
      <w:pPr>
        <w:jc w:val="center"/>
        <w:rPr>
          <w:i/>
        </w:rPr>
      </w:pPr>
      <w:r>
        <w:rPr>
          <w:i/>
        </w:rPr>
        <w:t>Seite 2</w:t>
      </w:r>
    </w:p>
    <w:p w:rsidR="00A90E6D" w:rsidRPr="005C64E8" w:rsidRDefault="00A90E6D" w:rsidP="00A90E6D">
      <w:pPr>
        <w:spacing w:after="188" w:line="249" w:lineRule="auto"/>
        <w:ind w:left="1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  <w:u w:val="single" w:color="000000"/>
        </w:rPr>
        <w:lastRenderedPageBreak/>
        <w:t>Folgende Zahlungen befinden sich in der Akte:</w:t>
      </w:r>
      <w:r w:rsidRPr="005C64E8">
        <w:rPr>
          <w:rFonts w:ascii="Arial" w:hAnsi="Arial" w:cs="Arial"/>
          <w:sz w:val="24"/>
          <w:szCs w:val="24"/>
        </w:rPr>
        <w:t xml:space="preserve"> </w:t>
      </w:r>
    </w:p>
    <w:p w:rsidR="00A90E6D" w:rsidRPr="005C64E8" w:rsidRDefault="00A90E6D" w:rsidP="00A90E6D">
      <w:pPr>
        <w:numPr>
          <w:ilvl w:val="0"/>
          <w:numId w:val="31"/>
        </w:numPr>
        <w:spacing w:after="0" w:line="247" w:lineRule="auto"/>
        <w:ind w:right="1451" w:hanging="360"/>
        <w:jc w:val="both"/>
        <w:rPr>
          <w:rFonts w:ascii="Arial" w:hAnsi="Arial" w:cs="Arial"/>
          <w:sz w:val="24"/>
          <w:szCs w:val="24"/>
        </w:rPr>
      </w:pPr>
      <w:proofErr w:type="spellStart"/>
      <w:r w:rsidRPr="005C64E8">
        <w:rPr>
          <w:rFonts w:ascii="Arial" w:hAnsi="Arial" w:cs="Arial"/>
          <w:sz w:val="24"/>
          <w:szCs w:val="24"/>
        </w:rPr>
        <w:t>Gerichtskostenstempler</w:t>
      </w:r>
      <w:proofErr w:type="spellEnd"/>
      <w:r w:rsidRPr="005C6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E8">
        <w:rPr>
          <w:rFonts w:ascii="Arial" w:hAnsi="Arial" w:cs="Arial"/>
          <w:sz w:val="24"/>
          <w:szCs w:val="24"/>
        </w:rPr>
        <w:t>Bl</w:t>
      </w:r>
      <w:proofErr w:type="spellEnd"/>
      <w:r w:rsidRPr="005C64E8">
        <w:rPr>
          <w:rFonts w:ascii="Arial" w:hAnsi="Arial" w:cs="Arial"/>
          <w:sz w:val="24"/>
          <w:szCs w:val="24"/>
        </w:rPr>
        <w:t>. 1 der Akte</w:t>
      </w:r>
    </w:p>
    <w:p w:rsidR="00A90E6D" w:rsidRPr="005C64E8" w:rsidRDefault="00A90E6D" w:rsidP="00A90E6D">
      <w:pPr>
        <w:numPr>
          <w:ilvl w:val="0"/>
          <w:numId w:val="31"/>
        </w:numPr>
        <w:spacing w:after="0" w:line="247" w:lineRule="auto"/>
        <w:ind w:right="1451" w:hanging="360"/>
        <w:jc w:val="both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Sollstellungsbestätigung zur KSB-Nr. 1234567891012 </w:t>
      </w:r>
      <w:proofErr w:type="spellStart"/>
      <w:r w:rsidRPr="005C64E8">
        <w:rPr>
          <w:rFonts w:ascii="Arial" w:hAnsi="Arial" w:cs="Arial"/>
          <w:sz w:val="24"/>
          <w:szCs w:val="24"/>
        </w:rPr>
        <w:t>Bl</w:t>
      </w:r>
      <w:proofErr w:type="spellEnd"/>
      <w:r w:rsidRPr="005C64E8">
        <w:rPr>
          <w:rFonts w:ascii="Arial" w:hAnsi="Arial" w:cs="Arial"/>
          <w:sz w:val="24"/>
          <w:szCs w:val="24"/>
        </w:rPr>
        <w:t>. I a der Akte sowie</w:t>
      </w:r>
    </w:p>
    <w:p w:rsidR="00A90E6D" w:rsidRPr="005C64E8" w:rsidRDefault="00A90E6D" w:rsidP="00A90E6D">
      <w:pPr>
        <w:numPr>
          <w:ilvl w:val="0"/>
          <w:numId w:val="31"/>
        </w:numPr>
        <w:spacing w:after="0" w:line="247" w:lineRule="auto"/>
        <w:ind w:right="1451" w:hanging="360"/>
        <w:jc w:val="both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ZA </w:t>
      </w:r>
      <w:r w:rsidRPr="005C64E8">
        <w:rPr>
          <w:rFonts w:ascii="Arial" w:hAnsi="Arial" w:cs="Arial"/>
          <w:b/>
          <w:sz w:val="24"/>
          <w:szCs w:val="24"/>
        </w:rPr>
        <w:t>II</w:t>
      </w:r>
      <w:r w:rsidRPr="005C64E8">
        <w:rPr>
          <w:rFonts w:ascii="Arial" w:hAnsi="Arial" w:cs="Arial"/>
          <w:sz w:val="24"/>
          <w:szCs w:val="24"/>
        </w:rPr>
        <w:t xml:space="preserve"> zur EGSTA-Nr. 166738588. </w:t>
      </w:r>
    </w:p>
    <w:p w:rsidR="00A90E6D" w:rsidRPr="005C64E8" w:rsidRDefault="00A90E6D" w:rsidP="00A90E6D">
      <w:pPr>
        <w:spacing w:after="0" w:line="247" w:lineRule="auto"/>
        <w:ind w:left="720" w:right="1451"/>
        <w:jc w:val="both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ab/>
        <w:t xml:space="preserve"> </w:t>
      </w:r>
      <w:r w:rsidRPr="005C64E8">
        <w:rPr>
          <w:rFonts w:ascii="Arial" w:hAnsi="Arial" w:cs="Arial"/>
          <w:sz w:val="24"/>
          <w:szCs w:val="24"/>
        </w:rPr>
        <w:tab/>
        <w:t xml:space="preserve"> </w:t>
      </w:r>
    </w:p>
    <w:p w:rsidR="000B6460" w:rsidRPr="005C64E8" w:rsidRDefault="00A90E6D" w:rsidP="00FD619F">
      <w:pPr>
        <w:ind w:left="708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 xml:space="preserve">Hinweis:  </w:t>
      </w:r>
      <w:r w:rsidRPr="005C64E8">
        <w:rPr>
          <w:rFonts w:ascii="Arial" w:hAnsi="Arial" w:cs="Arial"/>
          <w:sz w:val="24"/>
          <w:szCs w:val="24"/>
        </w:rPr>
        <w:t xml:space="preserve">Die Sachverständige macht eine Entschädigung </w:t>
      </w:r>
      <w:proofErr w:type="spellStart"/>
      <w:r w:rsidRPr="005C64E8">
        <w:rPr>
          <w:rFonts w:ascii="Arial" w:hAnsi="Arial" w:cs="Arial"/>
          <w:sz w:val="24"/>
          <w:szCs w:val="24"/>
        </w:rPr>
        <w:t>i.H.v</w:t>
      </w:r>
      <w:proofErr w:type="spellEnd"/>
      <w:r w:rsidRPr="005C64E8">
        <w:rPr>
          <w:rFonts w:ascii="Arial" w:hAnsi="Arial" w:cs="Arial"/>
          <w:sz w:val="24"/>
          <w:szCs w:val="24"/>
        </w:rPr>
        <w:t>. 425,00 EUR geltend, die auch antragsgemäß erstattet wird.</w:t>
      </w:r>
    </w:p>
    <w:p w:rsidR="00FB4C76" w:rsidRPr="005C64E8" w:rsidRDefault="00A13ACF" w:rsidP="00A13ACF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Vorschuss KR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2"/>
        <w:gridCol w:w="1397"/>
        <w:gridCol w:w="1459"/>
        <w:gridCol w:w="1505"/>
        <w:gridCol w:w="1451"/>
        <w:gridCol w:w="1468"/>
      </w:tblGrid>
      <w:tr w:rsidR="0085739F" w:rsidTr="001D44B7">
        <w:tc>
          <w:tcPr>
            <w:tcW w:w="1782" w:type="dxa"/>
          </w:tcPr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Gegenstand des Kostenansatzes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85739F" w:rsidRDefault="0085739F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– Nr.</w:t>
            </w:r>
          </w:p>
          <w:p w:rsidR="0085739F" w:rsidRDefault="0085739F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9" w:type="dxa"/>
          </w:tcPr>
          <w:p w:rsidR="0085739F" w:rsidRDefault="0085739F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Streitwert</w:t>
            </w:r>
          </w:p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05" w:type="dxa"/>
          </w:tcPr>
          <w:p w:rsidR="0085739F" w:rsidRDefault="0085739F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Wert/Gebühr</w:t>
            </w:r>
          </w:p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85739F" w:rsidRDefault="0085739F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Kläger/in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85739F" w:rsidRDefault="0085739F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</w:p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Beklagte/r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85739F" w:rsidTr="001D44B7">
        <w:tc>
          <w:tcPr>
            <w:tcW w:w="1782" w:type="dxa"/>
          </w:tcPr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Verfahren im Allgemeinen</w:t>
            </w:r>
            <w:r w:rsidRPr="007C64B8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1210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9" w:type="dxa"/>
          </w:tcPr>
          <w:p w:rsidR="0085739F" w:rsidRPr="00BB7ACC" w:rsidRDefault="00FD619F" w:rsidP="00FD619F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</w:t>
            </w:r>
            <w:r w:rsidR="000B646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25</w:t>
            </w:r>
            <w:r w:rsidR="0085739F">
              <w:rPr>
                <w:rFonts w:ascii="Arial" w:hAnsi="Arial" w:cs="Arial"/>
              </w:rPr>
              <w:t>0,00</w:t>
            </w:r>
            <w:r w:rsidR="0085739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05" w:type="dxa"/>
          </w:tcPr>
          <w:p w:rsidR="0085739F" w:rsidRPr="00BB7ACC" w:rsidRDefault="00DD45DE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735</w:t>
            </w:r>
            <w:r w:rsidR="0085739F">
              <w:rPr>
                <w:rFonts w:ascii="Arial" w:hAnsi="Arial" w:cs="Arial"/>
              </w:rPr>
              <w:t>,00</w:t>
            </w:r>
            <w:r w:rsidR="0085739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85739F" w:rsidRPr="004552B8" w:rsidRDefault="00DD45DE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735</w:t>
            </w:r>
            <w:r w:rsidR="0085739F" w:rsidRPr="004552B8">
              <w:rPr>
                <w:rFonts w:ascii="Arial" w:hAnsi="Arial" w:cs="Arial"/>
              </w:rPr>
              <w:t>,00€</w:t>
            </w:r>
            <w:r w:rsidR="0085739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85739F" w:rsidRPr="00AD3DF0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</w:tbl>
    <w:p w:rsidR="00B75D4C" w:rsidRPr="005C64E8" w:rsidRDefault="0052447C" w:rsidP="0052447C">
      <w:pPr>
        <w:ind w:left="8496"/>
        <w:rPr>
          <w:rFonts w:ascii="Arial" w:hAnsi="Arial" w:cs="Arial"/>
          <w:i/>
          <w:sz w:val="24"/>
          <w:szCs w:val="24"/>
        </w:rPr>
      </w:pPr>
      <w:r w:rsidRPr="005C64E8">
        <w:rPr>
          <w:rFonts w:ascii="Arial" w:hAnsi="Arial" w:cs="Arial"/>
          <w:i/>
          <w:sz w:val="24"/>
          <w:szCs w:val="24"/>
        </w:rPr>
        <w:t>(12)</w:t>
      </w:r>
    </w:p>
    <w:p w:rsidR="00B75D4C" w:rsidRDefault="00B75D4C" w:rsidP="00793E05">
      <w:pPr>
        <w:ind w:left="1416"/>
        <w:rPr>
          <w:sz w:val="24"/>
          <w:szCs w:val="24"/>
        </w:rPr>
      </w:pPr>
    </w:p>
    <w:p w:rsidR="0085739F" w:rsidRPr="005C64E8" w:rsidRDefault="0085739F" w:rsidP="0085739F">
      <w:pPr>
        <w:pStyle w:val="Listenabsatz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Fälligkeit tritt gem. </w:t>
      </w:r>
      <w:r w:rsidRPr="005C64E8">
        <w:rPr>
          <w:rFonts w:ascii="Arial" w:hAnsi="Arial" w:cs="Arial"/>
          <w:sz w:val="24"/>
          <w:szCs w:val="24"/>
          <w:u w:val="single"/>
        </w:rPr>
        <w:t>§ 6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Nr.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5C64E8">
        <w:rPr>
          <w:rFonts w:ascii="Arial" w:hAnsi="Arial" w:cs="Arial"/>
          <w:sz w:val="24"/>
          <w:szCs w:val="24"/>
          <w:u w:val="single"/>
        </w:rPr>
        <w:t>GKG</w:t>
      </w:r>
      <w:r w:rsidR="00FF0545" w:rsidRPr="005C64E8">
        <w:rPr>
          <w:rFonts w:ascii="Arial" w:hAnsi="Arial" w:cs="Arial"/>
          <w:sz w:val="24"/>
          <w:szCs w:val="24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  <w:u w:val="single"/>
        </w:rPr>
        <w:t>mit Eingang der Klage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ein.</w:t>
      </w:r>
      <w:r w:rsidR="0052447C" w:rsidRPr="005C64E8">
        <w:rPr>
          <w:rFonts w:ascii="Arial" w:hAnsi="Arial" w:cs="Arial"/>
          <w:sz w:val="24"/>
          <w:szCs w:val="24"/>
        </w:rPr>
        <w:t xml:space="preserve"> </w:t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52447C" w:rsidRPr="005C64E8">
        <w:rPr>
          <w:rFonts w:ascii="Arial" w:hAnsi="Arial" w:cs="Arial"/>
          <w:sz w:val="24"/>
          <w:szCs w:val="24"/>
        </w:rPr>
        <w:t>(</w:t>
      </w:r>
      <w:r w:rsidR="00FF0545" w:rsidRPr="005C64E8">
        <w:rPr>
          <w:rFonts w:ascii="Arial" w:hAnsi="Arial" w:cs="Arial"/>
          <w:i/>
          <w:sz w:val="24"/>
          <w:szCs w:val="24"/>
        </w:rPr>
        <w:t>3,5</w:t>
      </w:r>
      <w:r w:rsidR="0052447C" w:rsidRPr="005C64E8">
        <w:rPr>
          <w:rFonts w:ascii="Arial" w:hAnsi="Arial" w:cs="Arial"/>
          <w:i/>
          <w:sz w:val="24"/>
          <w:szCs w:val="24"/>
        </w:rPr>
        <w:t>)</w:t>
      </w:r>
    </w:p>
    <w:p w:rsidR="0085739F" w:rsidRPr="005C64E8" w:rsidRDefault="0085739F" w:rsidP="0085739F">
      <w:pPr>
        <w:pStyle w:val="Listenabsatz"/>
        <w:rPr>
          <w:rFonts w:ascii="Arial" w:hAnsi="Arial" w:cs="Arial"/>
          <w:sz w:val="24"/>
          <w:szCs w:val="24"/>
        </w:rPr>
      </w:pPr>
    </w:p>
    <w:p w:rsidR="0085739F" w:rsidRPr="005C64E8" w:rsidRDefault="0085739F" w:rsidP="0085739F">
      <w:pPr>
        <w:pStyle w:val="Listenabsatz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  <w:u w:val="single"/>
        </w:rPr>
        <w:t>Kostenschuldner</w:t>
      </w:r>
      <w:r w:rsidRPr="005C64E8">
        <w:rPr>
          <w:rFonts w:ascii="Arial" w:hAnsi="Arial" w:cs="Arial"/>
          <w:sz w:val="24"/>
          <w:szCs w:val="24"/>
        </w:rPr>
        <w:t xml:space="preserve"> ist </w:t>
      </w:r>
      <w:r w:rsidRPr="005C64E8">
        <w:rPr>
          <w:rFonts w:ascii="Arial" w:hAnsi="Arial" w:cs="Arial"/>
          <w:sz w:val="24"/>
          <w:szCs w:val="24"/>
          <w:u w:val="single"/>
        </w:rPr>
        <w:t>die Klägerin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gem. </w:t>
      </w:r>
      <w:r w:rsidRPr="005C64E8">
        <w:rPr>
          <w:rFonts w:ascii="Arial" w:hAnsi="Arial" w:cs="Arial"/>
          <w:sz w:val="24"/>
          <w:szCs w:val="24"/>
          <w:u w:val="single"/>
        </w:rPr>
        <w:t>§ 22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0.5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Satz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GKG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</w:t>
      </w:r>
      <w:proofErr w:type="gramStart"/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5</w:t>
      </w:r>
      <w:r w:rsidR="0052447C" w:rsidRPr="005C64E8">
        <w:rPr>
          <w:rFonts w:ascii="Arial" w:hAnsi="Arial" w:cs="Arial"/>
          <w:sz w:val="24"/>
          <w:szCs w:val="24"/>
          <w:u w:val="single"/>
          <w:vertAlign w:val="superscript"/>
        </w:rPr>
        <w:t xml:space="preserve">  </w:t>
      </w:r>
      <w:r w:rsidR="00FF0545" w:rsidRPr="005C64E8">
        <w:rPr>
          <w:rFonts w:ascii="Arial" w:hAnsi="Arial" w:cs="Arial"/>
          <w:sz w:val="24"/>
          <w:szCs w:val="24"/>
          <w:vertAlign w:val="superscript"/>
        </w:rPr>
        <w:tab/>
      </w:r>
      <w:proofErr w:type="gramEnd"/>
      <w:r w:rsidR="00FF0545" w:rsidRPr="005C64E8">
        <w:rPr>
          <w:rFonts w:ascii="Arial" w:hAnsi="Arial" w:cs="Arial"/>
          <w:sz w:val="24"/>
          <w:szCs w:val="24"/>
        </w:rPr>
        <w:t>(3</w:t>
      </w:r>
      <w:r w:rsidR="0052447C" w:rsidRPr="005C64E8">
        <w:rPr>
          <w:rFonts w:ascii="Arial" w:hAnsi="Arial" w:cs="Arial"/>
          <w:i/>
          <w:sz w:val="24"/>
          <w:szCs w:val="24"/>
        </w:rPr>
        <w:t>)</w:t>
      </w:r>
    </w:p>
    <w:p w:rsidR="0085739F" w:rsidRPr="005C64E8" w:rsidRDefault="0085739F" w:rsidP="0085739F">
      <w:pPr>
        <w:pStyle w:val="Listenabsatz"/>
        <w:rPr>
          <w:rFonts w:ascii="Arial" w:hAnsi="Arial" w:cs="Arial"/>
          <w:sz w:val="24"/>
          <w:szCs w:val="24"/>
          <w:u w:val="single"/>
        </w:rPr>
      </w:pPr>
    </w:p>
    <w:p w:rsidR="0085739F" w:rsidRPr="005C64E8" w:rsidRDefault="0085739F" w:rsidP="0085739F">
      <w:pPr>
        <w:pStyle w:val="Listenabsatz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Gem. </w:t>
      </w:r>
      <w:r w:rsidRPr="005C64E8">
        <w:rPr>
          <w:rFonts w:ascii="Arial" w:hAnsi="Arial" w:cs="Arial"/>
          <w:sz w:val="24"/>
          <w:szCs w:val="24"/>
          <w:u w:val="single"/>
        </w:rPr>
        <w:t>§ 12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GKG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 ist mit </w:t>
      </w:r>
      <w:r w:rsidRPr="005C64E8">
        <w:rPr>
          <w:rFonts w:ascii="Arial" w:hAnsi="Arial" w:cs="Arial"/>
          <w:sz w:val="24"/>
          <w:szCs w:val="24"/>
          <w:u w:val="single"/>
        </w:rPr>
        <w:t>Kostennachricht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>gem.</w:t>
      </w:r>
    </w:p>
    <w:p w:rsidR="00DD45DE" w:rsidRPr="005C64E8" w:rsidRDefault="0085739F" w:rsidP="0085739F">
      <w:pPr>
        <w:pStyle w:val="Listenabsatz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  <w:u w:val="single"/>
        </w:rPr>
        <w:t>§ 26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KostVfg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>eine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Vorauszahlung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zu fordern. Sie wird gem.</w:t>
      </w:r>
    </w:p>
    <w:p w:rsidR="0085739F" w:rsidRPr="005C64E8" w:rsidRDefault="0085739F" w:rsidP="0085739F">
      <w:pPr>
        <w:pStyle w:val="Listenabsatz"/>
        <w:rPr>
          <w:rFonts w:ascii="Arial" w:hAnsi="Arial" w:cs="Arial"/>
          <w:sz w:val="24"/>
          <w:szCs w:val="24"/>
          <w:u w:val="single"/>
        </w:rPr>
      </w:pPr>
      <w:r w:rsidRPr="005C64E8"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  <w:u w:val="single"/>
        </w:rPr>
        <w:t>§§ 4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2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, </w:t>
      </w:r>
    </w:p>
    <w:p w:rsidR="0052447C" w:rsidRPr="005C64E8" w:rsidRDefault="0085739F" w:rsidP="006A7D8C">
      <w:pPr>
        <w:pStyle w:val="Listenabsatz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  <w:u w:val="single"/>
        </w:rPr>
        <w:t>15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5C64E8">
        <w:rPr>
          <w:rFonts w:ascii="Arial" w:hAnsi="Arial" w:cs="Arial"/>
          <w:sz w:val="24"/>
          <w:szCs w:val="24"/>
          <w:u w:val="single"/>
        </w:rPr>
        <w:t>und 26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>+6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KostVfg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über den Prozessbevollmächtigten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DD45DE" w:rsidRPr="005C64E8">
        <w:rPr>
          <w:rFonts w:ascii="Arial" w:hAnsi="Arial" w:cs="Arial"/>
          <w:sz w:val="24"/>
          <w:szCs w:val="24"/>
          <w:u w:val="single"/>
        </w:rPr>
        <w:t xml:space="preserve"> des Klägers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erfordert.</w:t>
      </w:r>
      <w:r w:rsidR="0052447C" w:rsidRP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2447C" w:rsidRPr="005C64E8">
        <w:rPr>
          <w:rFonts w:ascii="Arial" w:hAnsi="Arial" w:cs="Arial"/>
          <w:sz w:val="24"/>
          <w:szCs w:val="24"/>
        </w:rPr>
        <w:t>(</w:t>
      </w:r>
      <w:r w:rsidR="0052447C" w:rsidRPr="005C64E8">
        <w:rPr>
          <w:rFonts w:ascii="Arial" w:hAnsi="Arial" w:cs="Arial"/>
          <w:i/>
          <w:sz w:val="24"/>
          <w:szCs w:val="24"/>
        </w:rPr>
        <w:t>1</w:t>
      </w:r>
      <w:r w:rsidR="00DD45DE" w:rsidRPr="005C64E8">
        <w:rPr>
          <w:rFonts w:ascii="Arial" w:hAnsi="Arial" w:cs="Arial"/>
          <w:i/>
          <w:sz w:val="24"/>
          <w:szCs w:val="24"/>
        </w:rPr>
        <w:t>1</w:t>
      </w:r>
      <w:r w:rsidR="0052447C" w:rsidRPr="005C64E8">
        <w:rPr>
          <w:rFonts w:ascii="Arial" w:hAnsi="Arial" w:cs="Arial"/>
          <w:i/>
          <w:sz w:val="24"/>
          <w:szCs w:val="24"/>
        </w:rPr>
        <w:t>)</w:t>
      </w:r>
    </w:p>
    <w:p w:rsidR="0052447C" w:rsidRDefault="0052447C" w:rsidP="006A7D8C">
      <w:pPr>
        <w:pStyle w:val="Listenabsatz"/>
        <w:rPr>
          <w:sz w:val="24"/>
          <w:szCs w:val="24"/>
        </w:rPr>
      </w:pPr>
    </w:p>
    <w:p w:rsidR="00A13ACF" w:rsidRPr="002E390F" w:rsidRDefault="00A13ACF" w:rsidP="00A13ACF">
      <w:pPr>
        <w:rPr>
          <w:sz w:val="24"/>
          <w:szCs w:val="24"/>
        </w:rPr>
      </w:pPr>
      <w:r w:rsidRPr="002E390F">
        <w:rPr>
          <w:sz w:val="24"/>
          <w:szCs w:val="24"/>
        </w:rPr>
        <w:t>Vorschuss KR</w:t>
      </w:r>
      <w:r w:rsidR="002E390F" w:rsidRPr="002E390F">
        <w:rPr>
          <w:sz w:val="24"/>
          <w:szCs w:val="24"/>
        </w:rPr>
        <w:t>/Widerklage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2"/>
        <w:gridCol w:w="1397"/>
        <w:gridCol w:w="1459"/>
        <w:gridCol w:w="1505"/>
        <w:gridCol w:w="1451"/>
        <w:gridCol w:w="1468"/>
      </w:tblGrid>
      <w:tr w:rsidR="003D0A22" w:rsidTr="001D44B7">
        <w:tc>
          <w:tcPr>
            <w:tcW w:w="1782" w:type="dxa"/>
          </w:tcPr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Gegenstand des Kostenansatzes </w:t>
            </w:r>
          </w:p>
        </w:tc>
        <w:tc>
          <w:tcPr>
            <w:tcW w:w="1397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– Nr.</w:t>
            </w:r>
          </w:p>
          <w:p w:rsidR="003D0A22" w:rsidRDefault="003D0A22" w:rsidP="001D44B7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Streitwert</w:t>
            </w:r>
          </w:p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505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Wert/Gebühr</w:t>
            </w:r>
          </w:p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451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Kläger/in</w:t>
            </w:r>
          </w:p>
          <w:p w:rsidR="002E390F" w:rsidRPr="002E390F" w:rsidRDefault="002E390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Widerbekl.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</w:p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Beklagte/r</w:t>
            </w:r>
          </w:p>
          <w:p w:rsidR="002E390F" w:rsidRPr="002E390F" w:rsidRDefault="002E390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Widerkl.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3D0A22" w:rsidTr="001D44B7">
        <w:tc>
          <w:tcPr>
            <w:tcW w:w="1782" w:type="dxa"/>
          </w:tcPr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Verfahren im Allgemeinen</w:t>
            </w:r>
            <w:r w:rsidRPr="007C64B8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1210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9" w:type="dxa"/>
          </w:tcPr>
          <w:p w:rsidR="003D0A22" w:rsidRPr="00BB7ACC" w:rsidRDefault="00B67FBB" w:rsidP="002E390F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11</w:t>
            </w:r>
            <w:r w:rsidR="00F32313">
              <w:rPr>
                <w:rFonts w:ascii="Arial" w:hAnsi="Arial" w:cs="Arial"/>
              </w:rPr>
              <w:t>.</w:t>
            </w:r>
            <w:r w:rsidR="002E390F">
              <w:rPr>
                <w:rFonts w:ascii="Arial" w:hAnsi="Arial" w:cs="Arial"/>
              </w:rPr>
              <w:t>250</w:t>
            </w:r>
            <w:r w:rsidR="003D0A22">
              <w:rPr>
                <w:rFonts w:ascii="Arial" w:hAnsi="Arial" w:cs="Arial"/>
              </w:rPr>
              <w:t>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05" w:type="dxa"/>
          </w:tcPr>
          <w:p w:rsidR="003D0A22" w:rsidRPr="00BB7ACC" w:rsidRDefault="002E390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88</w:t>
            </w:r>
            <w:r w:rsidR="00F32313">
              <w:rPr>
                <w:rFonts w:ascii="Arial" w:hAnsi="Arial" w:cs="Arial"/>
              </w:rPr>
              <w:t>5</w:t>
            </w:r>
            <w:r w:rsidR="003D0A22">
              <w:rPr>
                <w:rFonts w:ascii="Arial" w:hAnsi="Arial" w:cs="Arial"/>
              </w:rPr>
              <w:t>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3D0A22" w:rsidRPr="004552B8" w:rsidRDefault="002E390F" w:rsidP="002E390F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735</w:t>
            </w:r>
            <w:r w:rsidR="003D0A22" w:rsidRPr="004552B8">
              <w:rPr>
                <w:rFonts w:ascii="Arial" w:hAnsi="Arial" w:cs="Arial"/>
              </w:rPr>
              <w:t>,00€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3D0A22" w:rsidRPr="00AD3DF0" w:rsidRDefault="00B67FBB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357</w:t>
            </w:r>
            <w:r w:rsidR="003D0A22">
              <w:rPr>
                <w:rFonts w:ascii="Arial" w:hAnsi="Arial" w:cs="Arial"/>
              </w:rPr>
              <w:t>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2E390F" w:rsidTr="001D44B7">
        <w:tc>
          <w:tcPr>
            <w:tcW w:w="1782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</w:t>
            </w:r>
          </w:p>
        </w:tc>
        <w:tc>
          <w:tcPr>
            <w:tcW w:w="1397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885,00</w:t>
            </w:r>
          </w:p>
        </w:tc>
        <w:tc>
          <w:tcPr>
            <w:tcW w:w="1451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</w:tr>
      <w:tr w:rsidR="002E390F" w:rsidTr="001D44B7">
        <w:tc>
          <w:tcPr>
            <w:tcW w:w="1782" w:type="dxa"/>
          </w:tcPr>
          <w:p w:rsidR="002E390F" w:rsidRPr="002E390F" w:rsidRDefault="002E390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Bereits gezahlt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2E390F" w:rsidRPr="002E390F" w:rsidRDefault="002E390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735,00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</w:tr>
      <w:tr w:rsidR="002E390F" w:rsidTr="001D44B7">
        <w:tc>
          <w:tcPr>
            <w:tcW w:w="1782" w:type="dxa"/>
          </w:tcPr>
          <w:p w:rsidR="002E390F" w:rsidRPr="002E390F" w:rsidRDefault="002E390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Rest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2E390F" w:rsidRPr="002E390F" w:rsidRDefault="002E390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150,00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</w:tr>
    </w:tbl>
    <w:p w:rsidR="005C64E8" w:rsidRDefault="0052447C" w:rsidP="006A7D8C">
      <w:pPr>
        <w:pStyle w:val="Listenabsatz"/>
        <w:rPr>
          <w:rFonts w:ascii="Arial" w:hAnsi="Arial" w:cs="Arial"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4E8">
        <w:rPr>
          <w:sz w:val="24"/>
          <w:szCs w:val="24"/>
        </w:rPr>
        <w:tab/>
      </w:r>
      <w:r w:rsidRPr="005C64E8">
        <w:rPr>
          <w:rFonts w:ascii="Arial" w:hAnsi="Arial" w:cs="Arial"/>
          <w:i/>
        </w:rPr>
        <w:t>(</w:t>
      </w:r>
      <w:r w:rsidR="002E390F" w:rsidRPr="005C64E8">
        <w:rPr>
          <w:rFonts w:ascii="Arial" w:hAnsi="Arial" w:cs="Arial"/>
          <w:i/>
        </w:rPr>
        <w:t>12</w:t>
      </w:r>
      <w:r w:rsidRPr="005C64E8">
        <w:rPr>
          <w:rFonts w:ascii="Arial" w:hAnsi="Arial" w:cs="Arial"/>
          <w:i/>
        </w:rPr>
        <w:t>)</w:t>
      </w:r>
    </w:p>
    <w:p w:rsidR="00B67FBB" w:rsidRDefault="00B67FBB" w:rsidP="006A7D8C">
      <w:pPr>
        <w:pStyle w:val="Listenabsatz"/>
        <w:rPr>
          <w:rFonts w:ascii="Arial" w:hAnsi="Arial" w:cs="Arial"/>
          <w:i/>
        </w:rPr>
      </w:pPr>
    </w:p>
    <w:p w:rsidR="00B67FBB" w:rsidRDefault="00B67FBB" w:rsidP="006A7D8C">
      <w:pPr>
        <w:pStyle w:val="Listenabsatz"/>
        <w:rPr>
          <w:rFonts w:ascii="Arial" w:hAnsi="Arial" w:cs="Arial"/>
          <w:i/>
        </w:rPr>
      </w:pPr>
    </w:p>
    <w:p w:rsidR="00B67FBB" w:rsidRDefault="00B67FBB" w:rsidP="006A7D8C">
      <w:pPr>
        <w:pStyle w:val="Listenabsatz"/>
        <w:rPr>
          <w:rFonts w:ascii="Arial" w:hAnsi="Arial" w:cs="Arial"/>
          <w:i/>
        </w:rPr>
      </w:pPr>
    </w:p>
    <w:p w:rsidR="00B67FBB" w:rsidRDefault="00B67FBB" w:rsidP="006A7D8C">
      <w:pPr>
        <w:pStyle w:val="Listenabsatz"/>
        <w:rPr>
          <w:rFonts w:ascii="Arial" w:hAnsi="Arial" w:cs="Arial"/>
          <w:i/>
        </w:rPr>
      </w:pPr>
    </w:p>
    <w:p w:rsidR="00B67FBB" w:rsidRDefault="00B67FBB" w:rsidP="006A7D8C">
      <w:pPr>
        <w:pStyle w:val="Listenabsatz"/>
        <w:rPr>
          <w:rFonts w:ascii="Arial" w:hAnsi="Arial" w:cs="Arial"/>
          <w:i/>
        </w:rPr>
      </w:pPr>
    </w:p>
    <w:p w:rsidR="00B67FBB" w:rsidRDefault="00B67FBB" w:rsidP="002E390F">
      <w:pPr>
        <w:jc w:val="center"/>
        <w:rPr>
          <w:i/>
        </w:rPr>
      </w:pPr>
    </w:p>
    <w:p w:rsidR="002E390F" w:rsidRDefault="002E390F" w:rsidP="002E390F">
      <w:pPr>
        <w:jc w:val="center"/>
        <w:rPr>
          <w:i/>
        </w:rPr>
      </w:pPr>
      <w:r>
        <w:rPr>
          <w:i/>
        </w:rPr>
        <w:t>Seite 3</w:t>
      </w:r>
    </w:p>
    <w:p w:rsidR="0052447C" w:rsidRPr="0052447C" w:rsidRDefault="005C64E8" w:rsidP="007750D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a) </w:t>
      </w:r>
      <w:r w:rsidR="0052447C" w:rsidRPr="005C64E8">
        <w:rPr>
          <w:rFonts w:ascii="Arial" w:hAnsi="Arial" w:cs="Arial"/>
          <w:sz w:val="24"/>
          <w:szCs w:val="24"/>
        </w:rPr>
        <w:t xml:space="preserve">Fälligkeit tritt gem. </w:t>
      </w:r>
      <w:r w:rsidR="0052447C" w:rsidRPr="005C64E8">
        <w:rPr>
          <w:rFonts w:ascii="Arial" w:hAnsi="Arial" w:cs="Arial"/>
          <w:sz w:val="24"/>
          <w:szCs w:val="24"/>
          <w:u w:val="single"/>
        </w:rPr>
        <w:t>§ 6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S. 1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Nr. 1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GKG</w:t>
      </w:r>
      <w:r w:rsidR="000277D8" w:rsidRPr="005C64E8">
        <w:rPr>
          <w:rFonts w:ascii="Arial" w:hAnsi="Arial" w:cs="Arial"/>
          <w:sz w:val="24"/>
          <w:szCs w:val="24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</w:rPr>
        <w:t xml:space="preserve"> 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mit Eingang der </w:t>
      </w:r>
      <w:r w:rsidR="002E390F" w:rsidRPr="005C64E8">
        <w:rPr>
          <w:rFonts w:ascii="Arial" w:hAnsi="Arial" w:cs="Arial"/>
          <w:sz w:val="24"/>
          <w:szCs w:val="24"/>
          <w:u w:val="single"/>
        </w:rPr>
        <w:t>Widerk</w:t>
      </w:r>
      <w:r w:rsidR="0052447C" w:rsidRPr="005C64E8">
        <w:rPr>
          <w:rFonts w:ascii="Arial" w:hAnsi="Arial" w:cs="Arial"/>
          <w:sz w:val="24"/>
          <w:szCs w:val="24"/>
          <w:u w:val="single"/>
        </w:rPr>
        <w:t>lage</w:t>
      </w:r>
      <w:r w:rsidR="0052447C"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="0052447C" w:rsidRPr="005C64E8">
        <w:rPr>
          <w:rFonts w:ascii="Arial" w:hAnsi="Arial" w:cs="Arial"/>
          <w:sz w:val="24"/>
          <w:szCs w:val="24"/>
        </w:rPr>
        <w:t xml:space="preserve"> ein. </w:t>
      </w:r>
      <w:r w:rsidR="007750D9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Pr="005C64E8">
        <w:rPr>
          <w:rFonts w:ascii="Arial" w:hAnsi="Arial" w:cs="Arial"/>
          <w:sz w:val="24"/>
          <w:szCs w:val="24"/>
        </w:rPr>
        <w:tab/>
      </w:r>
      <w:r w:rsidR="0052447C" w:rsidRPr="005C64E8">
        <w:rPr>
          <w:rFonts w:ascii="Arial" w:hAnsi="Arial" w:cs="Arial"/>
          <w:sz w:val="24"/>
          <w:szCs w:val="24"/>
        </w:rPr>
        <w:t>(</w:t>
      </w:r>
      <w:r w:rsidR="000277D8" w:rsidRPr="005C64E8">
        <w:rPr>
          <w:rFonts w:ascii="Arial" w:hAnsi="Arial" w:cs="Arial"/>
          <w:sz w:val="24"/>
          <w:szCs w:val="24"/>
        </w:rPr>
        <w:t>3,5</w:t>
      </w:r>
      <w:r w:rsidR="0052447C" w:rsidRPr="005C64E8">
        <w:rPr>
          <w:rFonts w:ascii="Arial" w:hAnsi="Arial" w:cs="Arial"/>
          <w:i/>
          <w:sz w:val="24"/>
          <w:szCs w:val="24"/>
        </w:rPr>
        <w:t>)</w:t>
      </w:r>
    </w:p>
    <w:p w:rsidR="0052447C" w:rsidRPr="0052447C" w:rsidRDefault="005C64E8" w:rsidP="007750D9">
      <w:pPr>
        <w:ind w:left="708"/>
        <w:rPr>
          <w:rFonts w:ascii="Arial" w:hAnsi="Arial" w:cs="Arial"/>
          <w:sz w:val="24"/>
          <w:szCs w:val="24"/>
          <w:u w:val="single"/>
        </w:rPr>
      </w:pPr>
      <w:r w:rsidRPr="005C64E8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52447C" w:rsidRPr="005C64E8">
        <w:rPr>
          <w:rFonts w:ascii="Arial" w:hAnsi="Arial" w:cs="Arial"/>
          <w:sz w:val="24"/>
          <w:szCs w:val="24"/>
          <w:u w:val="single"/>
        </w:rPr>
        <w:t>Kostenschuldner</w:t>
      </w:r>
      <w:r w:rsidR="0052447C" w:rsidRPr="005C64E8">
        <w:rPr>
          <w:rFonts w:ascii="Arial" w:hAnsi="Arial" w:cs="Arial"/>
          <w:sz w:val="24"/>
          <w:szCs w:val="24"/>
        </w:rPr>
        <w:t xml:space="preserve"> ist </w:t>
      </w:r>
      <w:r w:rsidR="0052447C" w:rsidRPr="005C64E8">
        <w:rPr>
          <w:rFonts w:ascii="Arial" w:hAnsi="Arial" w:cs="Arial"/>
          <w:sz w:val="24"/>
          <w:szCs w:val="24"/>
          <w:u w:val="single"/>
        </w:rPr>
        <w:t>d</w:t>
      </w:r>
      <w:r w:rsidRPr="005C64E8">
        <w:rPr>
          <w:rFonts w:ascii="Arial" w:hAnsi="Arial" w:cs="Arial"/>
          <w:sz w:val="24"/>
          <w:szCs w:val="24"/>
          <w:u w:val="single"/>
        </w:rPr>
        <w:t>er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</w:t>
      </w:r>
      <w:r w:rsidRPr="005C64E8">
        <w:rPr>
          <w:rFonts w:ascii="Arial" w:hAnsi="Arial" w:cs="Arial"/>
          <w:sz w:val="24"/>
          <w:szCs w:val="24"/>
          <w:u w:val="single"/>
        </w:rPr>
        <w:t>Beklagte</w:t>
      </w:r>
      <w:r w:rsidR="0052447C"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52447C" w:rsidRPr="005C64E8">
        <w:rPr>
          <w:rFonts w:ascii="Arial" w:hAnsi="Arial" w:cs="Arial"/>
          <w:sz w:val="24"/>
          <w:szCs w:val="24"/>
        </w:rPr>
        <w:t xml:space="preserve"> gem. </w:t>
      </w:r>
      <w:r w:rsidR="0052447C" w:rsidRPr="005C64E8">
        <w:rPr>
          <w:rFonts w:ascii="Arial" w:hAnsi="Arial" w:cs="Arial"/>
          <w:sz w:val="24"/>
          <w:szCs w:val="24"/>
          <w:u w:val="single"/>
        </w:rPr>
        <w:t>§ 22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Satz 1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GKG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9D7F4E">
        <w:rPr>
          <w:rFonts w:ascii="Arial" w:hAnsi="Arial" w:cs="Arial"/>
          <w:sz w:val="24"/>
          <w:szCs w:val="24"/>
          <w:vertAlign w:val="superscript"/>
        </w:rPr>
        <w:t xml:space="preserve">         </w:t>
      </w:r>
      <w:proofErr w:type="gramStart"/>
      <w:r w:rsidR="009D7F4E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52447C" w:rsidRPr="005C64E8">
        <w:rPr>
          <w:rFonts w:ascii="Arial" w:hAnsi="Arial" w:cs="Arial"/>
          <w:sz w:val="24"/>
          <w:szCs w:val="24"/>
        </w:rPr>
        <w:t>(</w:t>
      </w:r>
      <w:proofErr w:type="gramEnd"/>
      <w:r w:rsidR="000277D8" w:rsidRPr="005C64E8">
        <w:rPr>
          <w:rFonts w:ascii="Arial" w:hAnsi="Arial" w:cs="Arial"/>
          <w:sz w:val="24"/>
          <w:szCs w:val="24"/>
        </w:rPr>
        <w:t>3</w:t>
      </w:r>
      <w:r w:rsidR="0052447C" w:rsidRPr="005C64E8">
        <w:rPr>
          <w:rFonts w:ascii="Arial" w:hAnsi="Arial" w:cs="Arial"/>
          <w:i/>
          <w:sz w:val="24"/>
          <w:szCs w:val="24"/>
        </w:rPr>
        <w:t>)</w:t>
      </w:r>
    </w:p>
    <w:p w:rsidR="0052447C" w:rsidRPr="0052447C" w:rsidRDefault="005C64E8" w:rsidP="009D7F4E">
      <w:pPr>
        <w:ind w:left="708"/>
        <w:rPr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5C64E8">
        <w:rPr>
          <w:rFonts w:ascii="Arial" w:hAnsi="Arial" w:cs="Arial"/>
          <w:sz w:val="24"/>
          <w:szCs w:val="24"/>
        </w:rPr>
        <w:t xml:space="preserve">Da die </w:t>
      </w:r>
      <w:r w:rsidRPr="005C64E8">
        <w:rPr>
          <w:rFonts w:ascii="Arial" w:hAnsi="Arial" w:cs="Arial"/>
          <w:sz w:val="24"/>
          <w:szCs w:val="24"/>
          <w:u w:val="single"/>
        </w:rPr>
        <w:t>Widerklage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gem. </w:t>
      </w:r>
      <w:r w:rsidRPr="005C64E8">
        <w:rPr>
          <w:rFonts w:ascii="Arial" w:hAnsi="Arial" w:cs="Arial"/>
          <w:sz w:val="24"/>
          <w:szCs w:val="24"/>
          <w:u w:val="single"/>
        </w:rPr>
        <w:t>§ 12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2 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 xml:space="preserve">0,5 </w:t>
      </w:r>
      <w:r w:rsidRPr="005C64E8">
        <w:rPr>
          <w:rFonts w:ascii="Arial" w:hAnsi="Arial" w:cs="Arial"/>
          <w:sz w:val="24"/>
          <w:szCs w:val="24"/>
          <w:u w:val="single"/>
        </w:rPr>
        <w:t>Nr. 1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GKG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D7F4E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Pr="009D7F4E">
        <w:rPr>
          <w:rFonts w:ascii="Arial" w:hAnsi="Arial" w:cs="Arial"/>
          <w:b/>
          <w:bCs/>
          <w:sz w:val="24"/>
          <w:szCs w:val="24"/>
          <w:u w:val="single"/>
        </w:rPr>
        <w:t>nicht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Pr="009D7F4E">
        <w:rPr>
          <w:rFonts w:ascii="Arial" w:hAnsi="Arial" w:cs="Arial"/>
          <w:sz w:val="24"/>
          <w:szCs w:val="24"/>
          <w:u w:val="single"/>
        </w:rPr>
        <w:t>vorauszahlungspflichtig</w:t>
      </w:r>
      <w:r w:rsidR="009D7F4E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>ist, erfolgt</w:t>
      </w:r>
      <w:r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 xml:space="preserve">die Einforderung der Differenz im Wege </w:t>
      </w:r>
      <w:r w:rsidRPr="005C64E8">
        <w:rPr>
          <w:rFonts w:ascii="Arial" w:hAnsi="Arial" w:cs="Arial"/>
          <w:sz w:val="24"/>
          <w:szCs w:val="24"/>
          <w:u w:val="single"/>
        </w:rPr>
        <w:t>der Sollstellung</w:t>
      </w:r>
      <w:r w:rsidR="009D7F4E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gem. §§ 4</w:t>
      </w:r>
      <w:r w:rsidR="009D7F4E">
        <w:rPr>
          <w:rFonts w:ascii="Arial" w:hAnsi="Arial" w:cs="Arial"/>
          <w:sz w:val="24"/>
          <w:szCs w:val="24"/>
          <w:vertAlign w:val="superscript"/>
        </w:rPr>
        <w:t>0,5</w:t>
      </w:r>
      <w:r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>Abs. 2</w:t>
      </w:r>
      <w:r w:rsidR="009D7F4E">
        <w:rPr>
          <w:rFonts w:ascii="Arial" w:hAnsi="Arial" w:cs="Arial"/>
          <w:sz w:val="24"/>
          <w:szCs w:val="24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, 15 </w:t>
      </w:r>
      <w:r w:rsidR="009D7F4E">
        <w:rPr>
          <w:rFonts w:ascii="Arial" w:hAnsi="Arial" w:cs="Arial"/>
          <w:sz w:val="24"/>
          <w:szCs w:val="24"/>
          <w:vertAlign w:val="superscript"/>
        </w:rPr>
        <w:t xml:space="preserve">0,5 </w:t>
      </w:r>
      <w:r w:rsidRPr="005C64E8">
        <w:rPr>
          <w:rFonts w:ascii="Arial" w:hAnsi="Arial" w:cs="Arial"/>
          <w:sz w:val="24"/>
          <w:szCs w:val="24"/>
        </w:rPr>
        <w:t>Abs. 1</w:t>
      </w:r>
      <w:r w:rsidR="009D7F4E">
        <w:rPr>
          <w:rFonts w:ascii="Arial" w:hAnsi="Arial" w:cs="Arial"/>
          <w:sz w:val="24"/>
          <w:szCs w:val="24"/>
          <w:vertAlign w:val="superscript"/>
        </w:rPr>
        <w:t>0,5</w:t>
      </w:r>
      <w:r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>und 25</w:t>
      </w:r>
      <w:r w:rsidR="009D7F4E">
        <w:rPr>
          <w:rFonts w:ascii="Arial" w:hAnsi="Arial" w:cs="Arial"/>
          <w:sz w:val="24"/>
          <w:szCs w:val="24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 KostVfg</w:t>
      </w:r>
      <w:r w:rsidR="009D7F4E">
        <w:rPr>
          <w:rFonts w:ascii="Arial" w:hAnsi="Arial" w:cs="Arial"/>
          <w:sz w:val="24"/>
          <w:szCs w:val="24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 zu Lasten de</w:t>
      </w:r>
      <w:r>
        <w:rPr>
          <w:rFonts w:ascii="Arial" w:hAnsi="Arial" w:cs="Arial"/>
          <w:sz w:val="24"/>
          <w:szCs w:val="24"/>
        </w:rPr>
        <w:t>s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Pr="009D7F4E">
        <w:rPr>
          <w:rFonts w:ascii="Arial" w:hAnsi="Arial" w:cs="Arial"/>
          <w:sz w:val="24"/>
          <w:szCs w:val="24"/>
          <w:u w:val="single"/>
        </w:rPr>
        <w:t>Beklagten und Widerklägers</w:t>
      </w:r>
      <w:r w:rsidRPr="005C64E8">
        <w:rPr>
          <w:rFonts w:ascii="Arial" w:hAnsi="Arial" w:cs="Arial"/>
          <w:sz w:val="24"/>
          <w:szCs w:val="24"/>
        </w:rPr>
        <w:t>.</w:t>
      </w:r>
      <w:r w:rsidR="009D7F4E">
        <w:rPr>
          <w:rFonts w:ascii="Arial" w:hAnsi="Arial" w:cs="Arial"/>
          <w:sz w:val="24"/>
          <w:szCs w:val="24"/>
          <w:vertAlign w:val="superscript"/>
        </w:rPr>
        <w:t>1</w:t>
      </w:r>
      <w:r w:rsidR="009D7F4E">
        <w:rPr>
          <w:rFonts w:ascii="Arial" w:hAnsi="Arial" w:cs="Arial"/>
          <w:sz w:val="24"/>
          <w:szCs w:val="24"/>
          <w:vertAlign w:val="superscript"/>
        </w:rPr>
        <w:tab/>
      </w:r>
      <w:r w:rsidR="009D7F4E">
        <w:rPr>
          <w:rFonts w:ascii="Arial" w:hAnsi="Arial" w:cs="Arial"/>
          <w:sz w:val="24"/>
          <w:szCs w:val="24"/>
        </w:rPr>
        <w:tab/>
      </w:r>
      <w:r w:rsidR="009D7F4E">
        <w:rPr>
          <w:rFonts w:ascii="Arial" w:hAnsi="Arial" w:cs="Arial"/>
          <w:sz w:val="24"/>
          <w:szCs w:val="24"/>
        </w:rPr>
        <w:tab/>
      </w:r>
      <w:r w:rsidR="009D7F4E">
        <w:rPr>
          <w:rFonts w:ascii="Arial" w:hAnsi="Arial" w:cs="Arial"/>
          <w:sz w:val="24"/>
          <w:szCs w:val="24"/>
        </w:rPr>
        <w:tab/>
      </w:r>
      <w:r w:rsidR="009D7F4E">
        <w:rPr>
          <w:rFonts w:ascii="Arial" w:hAnsi="Arial" w:cs="Arial"/>
          <w:sz w:val="24"/>
          <w:szCs w:val="24"/>
        </w:rPr>
        <w:tab/>
      </w:r>
      <w:r w:rsidR="009D7F4E">
        <w:rPr>
          <w:rFonts w:ascii="Arial" w:hAnsi="Arial" w:cs="Arial"/>
          <w:i/>
          <w:sz w:val="24"/>
          <w:szCs w:val="24"/>
        </w:rPr>
        <w:t>(9</w:t>
      </w:r>
      <w:r w:rsidR="0052447C">
        <w:rPr>
          <w:rFonts w:ascii="Arial" w:hAnsi="Arial" w:cs="Arial"/>
          <w:i/>
          <w:sz w:val="24"/>
          <w:szCs w:val="24"/>
        </w:rPr>
        <w:t>)</w:t>
      </w:r>
    </w:p>
    <w:p w:rsidR="00A13ACF" w:rsidRDefault="00A13ACF" w:rsidP="00A13ACF">
      <w:pPr>
        <w:rPr>
          <w:sz w:val="24"/>
          <w:szCs w:val="24"/>
        </w:rPr>
      </w:pPr>
    </w:p>
    <w:p w:rsidR="00A13ACF" w:rsidRPr="005C64E8" w:rsidRDefault="00A13ACF" w:rsidP="00A13ACF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Vorschuss KR Zeuge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1"/>
        <w:gridCol w:w="1300"/>
        <w:gridCol w:w="1410"/>
        <w:gridCol w:w="1500"/>
        <w:gridCol w:w="1394"/>
        <w:gridCol w:w="1427"/>
      </w:tblGrid>
      <w:tr w:rsidR="003D0A22" w:rsidTr="001D44B7">
        <w:tc>
          <w:tcPr>
            <w:tcW w:w="9062" w:type="dxa"/>
            <w:gridSpan w:val="6"/>
          </w:tcPr>
          <w:p w:rsidR="003D0A22" w:rsidRDefault="003D0A22" w:rsidP="003D0A22">
            <w:pPr>
              <w:rPr>
                <w:rFonts w:ascii="Arial" w:hAnsi="Arial" w:cs="Arial"/>
              </w:rPr>
            </w:pPr>
            <w:r w:rsidRPr="00B50E0C">
              <w:rPr>
                <w:rFonts w:ascii="Arial" w:hAnsi="Arial" w:cs="Arial"/>
                <w:b/>
              </w:rPr>
              <w:t>* hier keine Punkte, da es</w:t>
            </w:r>
            <w:r>
              <w:rPr>
                <w:rFonts w:ascii="Arial" w:hAnsi="Arial" w:cs="Arial"/>
                <w:b/>
              </w:rPr>
              <w:t xml:space="preserve"> eine Wiederholung aus der Aufgabe</w:t>
            </w:r>
            <w:r w:rsidRPr="00B50E0C">
              <w:rPr>
                <w:rFonts w:ascii="Arial" w:hAnsi="Arial" w:cs="Arial"/>
                <w:b/>
              </w:rPr>
              <w:t xml:space="preserve"> ist.</w:t>
            </w:r>
          </w:p>
        </w:tc>
      </w:tr>
      <w:tr w:rsidR="003D0A22" w:rsidTr="003D0A22">
        <w:tc>
          <w:tcPr>
            <w:tcW w:w="2031" w:type="dxa"/>
          </w:tcPr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Gegenstand des Kostenansatzes </w:t>
            </w:r>
          </w:p>
        </w:tc>
        <w:tc>
          <w:tcPr>
            <w:tcW w:w="1300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– Nr.</w:t>
            </w:r>
          </w:p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0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Streitwert</w:t>
            </w:r>
          </w:p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500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Wert/Gebühr</w:t>
            </w:r>
          </w:p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394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Kläger/in</w:t>
            </w:r>
          </w:p>
        </w:tc>
        <w:tc>
          <w:tcPr>
            <w:tcW w:w="1427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</w:p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Beklagte/r</w:t>
            </w:r>
          </w:p>
        </w:tc>
      </w:tr>
      <w:tr w:rsidR="003D0A22" w:rsidTr="003D0A22">
        <w:tc>
          <w:tcPr>
            <w:tcW w:w="2031" w:type="dxa"/>
          </w:tcPr>
          <w:p w:rsidR="003D0A22" w:rsidRPr="003D0A22" w:rsidRDefault="009D7F4E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SV-</w:t>
            </w:r>
            <w:r w:rsidR="003D0A22">
              <w:rPr>
                <w:rFonts w:ascii="Arial" w:hAnsi="Arial" w:cs="Arial"/>
              </w:rPr>
              <w:t>vorschuss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00" w:type="dxa"/>
          </w:tcPr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9005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10" w:type="dxa"/>
          </w:tcPr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500" w:type="dxa"/>
          </w:tcPr>
          <w:p w:rsidR="003D0A22" w:rsidRPr="00BB7ACC" w:rsidRDefault="009D7F4E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30</w:t>
            </w:r>
            <w:r w:rsidR="003D0A22">
              <w:rPr>
                <w:rFonts w:ascii="Arial" w:hAnsi="Arial" w:cs="Arial"/>
              </w:rPr>
              <w:t>0,00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4" w:type="dxa"/>
          </w:tcPr>
          <w:p w:rsidR="003D0A22" w:rsidRPr="004552B8" w:rsidRDefault="009D7F4E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300</w:t>
            </w:r>
            <w:r w:rsidR="003D0A22" w:rsidRPr="004552B8">
              <w:rPr>
                <w:rFonts w:ascii="Arial" w:hAnsi="Arial" w:cs="Arial"/>
              </w:rPr>
              <w:t>,00€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27" w:type="dxa"/>
          </w:tcPr>
          <w:p w:rsidR="003D0A22" w:rsidRPr="00AD3DF0" w:rsidRDefault="009D7F4E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300</w:t>
            </w:r>
            <w:r w:rsidR="003D0A22">
              <w:rPr>
                <w:rFonts w:ascii="Arial" w:hAnsi="Arial" w:cs="Arial"/>
              </w:rPr>
              <w:t>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</w:tr>
    </w:tbl>
    <w:p w:rsidR="00FE1E20" w:rsidRDefault="0052447C" w:rsidP="009D7F4E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7F4E">
        <w:rPr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>(5)</w:t>
      </w:r>
    </w:p>
    <w:p w:rsidR="009D7F4E" w:rsidRDefault="009D7F4E" w:rsidP="009D7F4E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9D7F4E" w:rsidRDefault="009D7F4E" w:rsidP="009D7F4E">
      <w:pPr>
        <w:pStyle w:val="Listenabsatz"/>
        <w:rPr>
          <w:i/>
        </w:rPr>
      </w:pPr>
    </w:p>
    <w:p w:rsidR="00197E1A" w:rsidRPr="00197E1A" w:rsidRDefault="003D0A22" w:rsidP="001D44B7">
      <w:pPr>
        <w:pStyle w:val="Listenabsatz"/>
        <w:numPr>
          <w:ilvl w:val="0"/>
          <w:numId w:val="27"/>
        </w:numPr>
        <w:rPr>
          <w:rFonts w:ascii="Arial" w:hAnsi="Arial" w:cs="Arial"/>
          <w:sz w:val="24"/>
          <w:szCs w:val="24"/>
          <w:u w:val="single"/>
        </w:rPr>
      </w:pPr>
      <w:r w:rsidRPr="00197E1A">
        <w:rPr>
          <w:rFonts w:ascii="Arial" w:hAnsi="Arial" w:cs="Arial"/>
          <w:sz w:val="24"/>
          <w:szCs w:val="24"/>
        </w:rPr>
        <w:t xml:space="preserve">Fälligkeit der </w:t>
      </w:r>
      <w:r w:rsidR="00A16D07">
        <w:rPr>
          <w:rFonts w:ascii="Arial" w:hAnsi="Arial" w:cs="Arial"/>
          <w:sz w:val="24"/>
          <w:szCs w:val="24"/>
          <w:u w:val="single"/>
        </w:rPr>
        <w:t>SV-</w:t>
      </w:r>
      <w:r w:rsidRPr="00197E1A">
        <w:rPr>
          <w:rFonts w:ascii="Arial" w:hAnsi="Arial" w:cs="Arial"/>
          <w:sz w:val="24"/>
          <w:szCs w:val="24"/>
          <w:u w:val="single"/>
        </w:rPr>
        <w:t>auslagen</w:t>
      </w:r>
      <w:r w:rsidR="0052447C" w:rsidRPr="00197E1A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197E1A">
        <w:rPr>
          <w:rFonts w:ascii="Arial" w:hAnsi="Arial" w:cs="Arial"/>
          <w:sz w:val="24"/>
          <w:szCs w:val="24"/>
        </w:rPr>
        <w:t xml:space="preserve"> tritt gem. </w:t>
      </w:r>
      <w:r w:rsidRPr="00197E1A">
        <w:rPr>
          <w:rFonts w:ascii="Arial" w:hAnsi="Arial" w:cs="Arial"/>
          <w:sz w:val="24"/>
          <w:szCs w:val="24"/>
          <w:u w:val="single"/>
        </w:rPr>
        <w:t>§</w:t>
      </w:r>
      <w:r w:rsidR="00FB4C76" w:rsidRPr="00197E1A">
        <w:rPr>
          <w:rFonts w:ascii="Arial" w:hAnsi="Arial" w:cs="Arial"/>
          <w:sz w:val="24"/>
          <w:szCs w:val="24"/>
          <w:u w:val="single"/>
        </w:rPr>
        <w:t xml:space="preserve"> 9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9D7F4E">
        <w:rPr>
          <w:rFonts w:ascii="Arial" w:hAnsi="Arial" w:cs="Arial"/>
          <w:sz w:val="24"/>
          <w:szCs w:val="24"/>
          <w:u w:val="single"/>
        </w:rPr>
        <w:t xml:space="preserve"> Abs. 3</w:t>
      </w:r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</w:t>
      </w:r>
      <w:proofErr w:type="gramStart"/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5</w:t>
      </w:r>
      <w:r w:rsidR="009D7F4E">
        <w:rPr>
          <w:rFonts w:ascii="Arial" w:hAnsi="Arial" w:cs="Arial"/>
          <w:sz w:val="24"/>
          <w:szCs w:val="24"/>
          <w:u w:val="single"/>
        </w:rPr>
        <w:t xml:space="preserve"> </w:t>
      </w:r>
      <w:r w:rsidR="00FB4C76" w:rsidRPr="009D7F4E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="00FB4C76" w:rsidRPr="00197E1A">
        <w:rPr>
          <w:rFonts w:ascii="Arial" w:hAnsi="Arial" w:cs="Arial"/>
          <w:sz w:val="24"/>
          <w:szCs w:val="24"/>
          <w:u w:val="single"/>
        </w:rPr>
        <w:t>GKG</w:t>
      </w:r>
      <w:proofErr w:type="gramEnd"/>
      <w:r w:rsidR="000277D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FB4C76" w:rsidRPr="00197E1A">
        <w:rPr>
          <w:rFonts w:ascii="Arial" w:hAnsi="Arial" w:cs="Arial"/>
          <w:sz w:val="24"/>
          <w:szCs w:val="24"/>
        </w:rPr>
        <w:t xml:space="preserve"> </w:t>
      </w:r>
      <w:r w:rsidR="00FB4C76" w:rsidRPr="00197E1A">
        <w:rPr>
          <w:rFonts w:ascii="Arial" w:hAnsi="Arial" w:cs="Arial"/>
          <w:sz w:val="24"/>
          <w:szCs w:val="24"/>
          <w:u w:val="single"/>
        </w:rPr>
        <w:t xml:space="preserve">mit Erlass einer </w:t>
      </w:r>
      <w:r w:rsidRPr="00197E1A">
        <w:rPr>
          <w:rFonts w:ascii="Arial" w:hAnsi="Arial" w:cs="Arial"/>
          <w:sz w:val="24"/>
          <w:szCs w:val="24"/>
          <w:u w:val="single"/>
        </w:rPr>
        <w:t>Kostenentscheidung oder bei anderweitiger Verfahrensbeendigung ein</w:t>
      </w:r>
      <w:r w:rsidR="00197E1A" w:rsidRPr="00197E1A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197E1A">
        <w:rPr>
          <w:rFonts w:ascii="Arial" w:hAnsi="Arial" w:cs="Arial"/>
          <w:sz w:val="24"/>
          <w:szCs w:val="24"/>
        </w:rPr>
        <w:t>.</w:t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0277D8">
        <w:rPr>
          <w:rFonts w:ascii="Arial" w:hAnsi="Arial" w:cs="Arial"/>
          <w:sz w:val="24"/>
          <w:szCs w:val="24"/>
        </w:rPr>
        <w:tab/>
      </w:r>
      <w:r w:rsidR="0052447C" w:rsidRPr="00197E1A">
        <w:rPr>
          <w:rFonts w:ascii="Arial" w:hAnsi="Arial" w:cs="Arial"/>
          <w:sz w:val="24"/>
          <w:szCs w:val="24"/>
        </w:rPr>
        <w:t xml:space="preserve"> </w:t>
      </w:r>
      <w:r w:rsidR="000277D8">
        <w:rPr>
          <w:rFonts w:ascii="Arial" w:hAnsi="Arial" w:cs="Arial"/>
          <w:sz w:val="24"/>
          <w:szCs w:val="24"/>
        </w:rPr>
        <w:t xml:space="preserve">   </w:t>
      </w:r>
      <w:r w:rsidR="009D7F4E">
        <w:rPr>
          <w:rFonts w:ascii="Arial" w:hAnsi="Arial" w:cs="Arial"/>
          <w:sz w:val="24"/>
          <w:szCs w:val="24"/>
        </w:rPr>
        <w:tab/>
      </w:r>
      <w:r w:rsidR="009D7F4E">
        <w:rPr>
          <w:rFonts w:ascii="Arial" w:hAnsi="Arial" w:cs="Arial"/>
          <w:sz w:val="24"/>
          <w:szCs w:val="24"/>
        </w:rPr>
        <w:tab/>
      </w:r>
      <w:r w:rsidR="009D7F4E">
        <w:rPr>
          <w:rFonts w:ascii="Arial" w:hAnsi="Arial" w:cs="Arial"/>
          <w:sz w:val="24"/>
          <w:szCs w:val="24"/>
        </w:rPr>
        <w:tab/>
      </w:r>
      <w:r w:rsidR="009D7F4E">
        <w:rPr>
          <w:rFonts w:ascii="Arial" w:hAnsi="Arial" w:cs="Arial"/>
          <w:sz w:val="24"/>
          <w:szCs w:val="24"/>
        </w:rPr>
        <w:tab/>
      </w:r>
      <w:r w:rsidR="0052447C" w:rsidRPr="00197E1A">
        <w:rPr>
          <w:rFonts w:ascii="Arial" w:hAnsi="Arial" w:cs="Arial"/>
          <w:i/>
          <w:sz w:val="24"/>
          <w:szCs w:val="24"/>
        </w:rPr>
        <w:t>(</w:t>
      </w:r>
      <w:r w:rsidR="000277D8">
        <w:rPr>
          <w:rFonts w:ascii="Arial" w:hAnsi="Arial" w:cs="Arial"/>
          <w:i/>
          <w:sz w:val="24"/>
          <w:szCs w:val="24"/>
        </w:rPr>
        <w:t>3,</w:t>
      </w:r>
      <w:r w:rsidR="00197E1A" w:rsidRPr="00197E1A">
        <w:rPr>
          <w:rFonts w:ascii="Arial" w:hAnsi="Arial" w:cs="Arial"/>
          <w:i/>
          <w:sz w:val="24"/>
          <w:szCs w:val="24"/>
        </w:rPr>
        <w:t>5</w:t>
      </w:r>
      <w:r w:rsidR="0052447C" w:rsidRPr="00197E1A">
        <w:rPr>
          <w:rFonts w:ascii="Arial" w:hAnsi="Arial" w:cs="Arial"/>
          <w:i/>
          <w:sz w:val="24"/>
          <w:szCs w:val="24"/>
        </w:rPr>
        <w:t>)</w:t>
      </w:r>
    </w:p>
    <w:p w:rsidR="00197E1A" w:rsidRPr="00197E1A" w:rsidRDefault="00197E1A" w:rsidP="00197E1A">
      <w:pPr>
        <w:pStyle w:val="Listenabsatz"/>
        <w:rPr>
          <w:rFonts w:ascii="Arial" w:hAnsi="Arial" w:cs="Arial"/>
          <w:sz w:val="24"/>
          <w:szCs w:val="24"/>
          <w:u w:val="single"/>
        </w:rPr>
      </w:pPr>
    </w:p>
    <w:p w:rsidR="009D7F4E" w:rsidRPr="009D7F4E" w:rsidRDefault="003D0A22" w:rsidP="001D44B7">
      <w:pPr>
        <w:pStyle w:val="Listenabsatz"/>
        <w:numPr>
          <w:ilvl w:val="0"/>
          <w:numId w:val="27"/>
        </w:numPr>
        <w:rPr>
          <w:rFonts w:ascii="Arial" w:hAnsi="Arial" w:cs="Arial"/>
          <w:sz w:val="24"/>
          <w:szCs w:val="24"/>
          <w:u w:val="single"/>
        </w:rPr>
      </w:pPr>
      <w:r w:rsidRPr="00197E1A">
        <w:rPr>
          <w:rFonts w:ascii="Arial" w:hAnsi="Arial" w:cs="Arial"/>
          <w:sz w:val="24"/>
          <w:szCs w:val="24"/>
          <w:u w:val="single"/>
        </w:rPr>
        <w:t>Kostenschuldner</w:t>
      </w:r>
      <w:r w:rsidR="00197E1A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197E1A">
        <w:rPr>
          <w:rFonts w:ascii="Arial" w:hAnsi="Arial" w:cs="Arial"/>
          <w:sz w:val="24"/>
          <w:szCs w:val="24"/>
        </w:rPr>
        <w:t xml:space="preserve"> </w:t>
      </w:r>
      <w:r w:rsidR="00E1454F">
        <w:rPr>
          <w:rFonts w:ascii="Arial" w:hAnsi="Arial" w:cs="Arial"/>
          <w:sz w:val="24"/>
          <w:szCs w:val="24"/>
        </w:rPr>
        <w:t>ist</w:t>
      </w:r>
      <w:r w:rsidRPr="00197E1A">
        <w:rPr>
          <w:rFonts w:ascii="Arial" w:hAnsi="Arial" w:cs="Arial"/>
          <w:sz w:val="24"/>
          <w:szCs w:val="24"/>
        </w:rPr>
        <w:t xml:space="preserve"> </w:t>
      </w:r>
      <w:r w:rsidR="009D7F4E">
        <w:rPr>
          <w:rFonts w:ascii="Arial" w:hAnsi="Arial" w:cs="Arial"/>
          <w:sz w:val="24"/>
          <w:szCs w:val="24"/>
        </w:rPr>
        <w:t>der Beklagte</w:t>
      </w:r>
      <w:r w:rsidR="009D7F4E">
        <w:rPr>
          <w:rFonts w:ascii="Arial" w:hAnsi="Arial" w:cs="Arial"/>
          <w:sz w:val="24"/>
          <w:szCs w:val="24"/>
          <w:vertAlign w:val="superscript"/>
        </w:rPr>
        <w:t>1</w:t>
      </w:r>
      <w:r w:rsidR="009D7F4E">
        <w:rPr>
          <w:rFonts w:ascii="Arial" w:hAnsi="Arial" w:cs="Arial"/>
          <w:sz w:val="24"/>
          <w:szCs w:val="24"/>
        </w:rPr>
        <w:t xml:space="preserve"> und </w:t>
      </w:r>
      <w:r w:rsidR="009D7F4E" w:rsidRPr="009D7F4E">
        <w:rPr>
          <w:rFonts w:ascii="Arial" w:hAnsi="Arial" w:cs="Arial"/>
          <w:sz w:val="24"/>
          <w:szCs w:val="24"/>
        </w:rPr>
        <w:t>Widerkläger</w:t>
      </w:r>
      <w:r w:rsidR="009D7F4E">
        <w:rPr>
          <w:rFonts w:ascii="Arial" w:hAnsi="Arial" w:cs="Arial"/>
          <w:sz w:val="24"/>
          <w:szCs w:val="24"/>
          <w:vertAlign w:val="superscript"/>
        </w:rPr>
        <w:t>0,5</w:t>
      </w:r>
      <w:r w:rsidR="009D7F4E">
        <w:rPr>
          <w:rFonts w:ascii="Arial" w:hAnsi="Arial" w:cs="Arial"/>
          <w:sz w:val="24"/>
          <w:szCs w:val="24"/>
        </w:rPr>
        <w:t xml:space="preserve"> </w:t>
      </w:r>
      <w:r w:rsidRPr="00197E1A">
        <w:rPr>
          <w:rFonts w:ascii="Arial" w:hAnsi="Arial" w:cs="Arial"/>
          <w:sz w:val="24"/>
          <w:szCs w:val="24"/>
        </w:rPr>
        <w:t>gem.</w:t>
      </w:r>
    </w:p>
    <w:p w:rsidR="00FB4C76" w:rsidRPr="00197E1A" w:rsidRDefault="003D0A22" w:rsidP="009D7F4E">
      <w:pPr>
        <w:pStyle w:val="Listenabsatz"/>
        <w:ind w:left="1080"/>
        <w:rPr>
          <w:rFonts w:ascii="Arial" w:hAnsi="Arial" w:cs="Arial"/>
          <w:sz w:val="24"/>
          <w:szCs w:val="24"/>
          <w:u w:val="single"/>
        </w:rPr>
      </w:pPr>
      <w:r w:rsidRPr="00197E1A">
        <w:rPr>
          <w:rFonts w:ascii="Arial" w:hAnsi="Arial" w:cs="Arial"/>
          <w:sz w:val="24"/>
          <w:szCs w:val="24"/>
        </w:rPr>
        <w:t xml:space="preserve"> </w:t>
      </w:r>
      <w:r w:rsidR="00FB4C76" w:rsidRPr="00197E1A">
        <w:rPr>
          <w:rFonts w:ascii="Arial" w:hAnsi="Arial" w:cs="Arial"/>
          <w:b/>
          <w:bCs/>
          <w:sz w:val="24"/>
          <w:szCs w:val="24"/>
          <w:u w:val="single"/>
        </w:rPr>
        <w:t xml:space="preserve"> § 17</w:t>
      </w:r>
      <w:r w:rsidR="000277D8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0,5</w:t>
      </w:r>
      <w:r w:rsidR="00FB4C76" w:rsidRPr="00197E1A">
        <w:rPr>
          <w:rFonts w:ascii="Arial" w:hAnsi="Arial" w:cs="Arial"/>
          <w:b/>
          <w:bCs/>
          <w:sz w:val="24"/>
          <w:szCs w:val="24"/>
          <w:u w:val="single"/>
        </w:rPr>
        <w:t xml:space="preserve"> Abs. 1</w:t>
      </w:r>
      <w:r w:rsidR="000277D8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0,5</w:t>
      </w:r>
      <w:r w:rsidR="00FB4C76" w:rsidRPr="00197E1A">
        <w:rPr>
          <w:rFonts w:ascii="Arial" w:hAnsi="Arial" w:cs="Arial"/>
          <w:b/>
          <w:bCs/>
          <w:sz w:val="24"/>
          <w:szCs w:val="24"/>
          <w:u w:val="single"/>
        </w:rPr>
        <w:t xml:space="preserve"> S. 1</w:t>
      </w:r>
      <w:r w:rsidR="000277D8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0,5</w:t>
      </w:r>
      <w:r w:rsidR="00FB4C76" w:rsidRPr="00197E1A">
        <w:rPr>
          <w:rFonts w:ascii="Arial" w:hAnsi="Arial" w:cs="Arial"/>
          <w:b/>
          <w:bCs/>
          <w:sz w:val="24"/>
          <w:szCs w:val="24"/>
          <w:u w:val="single"/>
        </w:rPr>
        <w:t xml:space="preserve"> GKG</w:t>
      </w:r>
      <w:r w:rsidR="000277D8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0,5</w:t>
      </w:r>
      <w:r w:rsidR="00197E1A">
        <w:rPr>
          <w:rFonts w:ascii="Arial" w:hAnsi="Arial" w:cs="Arial"/>
          <w:bCs/>
          <w:sz w:val="24"/>
          <w:szCs w:val="24"/>
        </w:rPr>
        <w:t xml:space="preserve"> </w:t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0277D8">
        <w:rPr>
          <w:rFonts w:ascii="Arial" w:hAnsi="Arial" w:cs="Arial"/>
          <w:bCs/>
          <w:sz w:val="24"/>
          <w:szCs w:val="24"/>
        </w:rPr>
        <w:tab/>
      </w:r>
      <w:r w:rsidR="00197E1A">
        <w:rPr>
          <w:rFonts w:ascii="Arial" w:hAnsi="Arial" w:cs="Arial"/>
          <w:bCs/>
          <w:sz w:val="24"/>
          <w:szCs w:val="24"/>
        </w:rPr>
        <w:t xml:space="preserve"> </w:t>
      </w:r>
      <w:r w:rsidR="00197E1A" w:rsidRPr="00197E1A">
        <w:rPr>
          <w:rFonts w:ascii="Arial" w:hAnsi="Arial" w:cs="Arial"/>
          <w:i/>
          <w:sz w:val="24"/>
          <w:szCs w:val="24"/>
        </w:rPr>
        <w:t>(</w:t>
      </w:r>
      <w:r w:rsidR="000277D8">
        <w:rPr>
          <w:rFonts w:ascii="Arial" w:hAnsi="Arial" w:cs="Arial"/>
          <w:i/>
          <w:sz w:val="24"/>
          <w:szCs w:val="24"/>
        </w:rPr>
        <w:t>4</w:t>
      </w:r>
      <w:r w:rsidR="009D7F4E">
        <w:rPr>
          <w:rFonts w:ascii="Arial" w:hAnsi="Arial" w:cs="Arial"/>
          <w:i/>
          <w:sz w:val="24"/>
          <w:szCs w:val="24"/>
        </w:rPr>
        <w:t>,5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FB4C76" w:rsidRPr="00FB4C76" w:rsidRDefault="00FB4C76" w:rsidP="00FB4C76">
      <w:pPr>
        <w:pStyle w:val="Listenabsatz"/>
        <w:rPr>
          <w:rFonts w:ascii="Arial" w:hAnsi="Arial" w:cs="Arial"/>
          <w:sz w:val="24"/>
          <w:szCs w:val="24"/>
          <w:u w:val="single"/>
        </w:rPr>
      </w:pPr>
    </w:p>
    <w:p w:rsidR="00FB4C76" w:rsidRDefault="00FB4C76" w:rsidP="00FB4C76">
      <w:pPr>
        <w:pStyle w:val="Listenabsatz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B4C76">
        <w:rPr>
          <w:rFonts w:ascii="Arial" w:hAnsi="Arial" w:cs="Arial"/>
          <w:sz w:val="24"/>
          <w:szCs w:val="24"/>
        </w:rPr>
        <w:t xml:space="preserve">Die Einforderung erfolgt im Wege des </w:t>
      </w:r>
      <w:r w:rsidRPr="00197E1A">
        <w:rPr>
          <w:rFonts w:ascii="Arial" w:hAnsi="Arial" w:cs="Arial"/>
          <w:sz w:val="24"/>
          <w:szCs w:val="24"/>
          <w:u w:val="single"/>
        </w:rPr>
        <w:t>Kostenvorschusses</w:t>
      </w:r>
      <w:r w:rsidRPr="00197E1A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197E1A">
        <w:rPr>
          <w:rFonts w:ascii="Arial" w:hAnsi="Arial" w:cs="Arial"/>
          <w:sz w:val="24"/>
          <w:szCs w:val="24"/>
          <w:u w:val="single"/>
        </w:rPr>
        <w:t xml:space="preserve"> </w:t>
      </w:r>
      <w:r w:rsidRPr="00FB4C76">
        <w:rPr>
          <w:rFonts w:ascii="Arial" w:hAnsi="Arial" w:cs="Arial"/>
          <w:sz w:val="24"/>
          <w:szCs w:val="24"/>
        </w:rPr>
        <w:t xml:space="preserve">mittels </w:t>
      </w:r>
    </w:p>
    <w:p w:rsidR="007750D9" w:rsidRDefault="00FB4C76" w:rsidP="00B67FBB">
      <w:pPr>
        <w:pStyle w:val="Listenabsatz"/>
        <w:ind w:left="1080"/>
        <w:rPr>
          <w:i/>
        </w:rPr>
      </w:pPr>
      <w:r w:rsidRPr="00894E23">
        <w:rPr>
          <w:rFonts w:ascii="Arial" w:hAnsi="Arial" w:cs="Arial"/>
          <w:sz w:val="24"/>
          <w:szCs w:val="24"/>
          <w:u w:val="single"/>
        </w:rPr>
        <w:t xml:space="preserve">Kostennachricht </w:t>
      </w:r>
      <w:r w:rsidRPr="00894E23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 xml:space="preserve"> gem. §§ 4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Abs. 2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>, 15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Abs. 1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und 26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Abs. 1</w:t>
      </w:r>
      <w:r w:rsidR="000277D8">
        <w:rPr>
          <w:rFonts w:ascii="Arial" w:hAnsi="Arial" w:cs="Arial"/>
          <w:sz w:val="24"/>
          <w:szCs w:val="24"/>
          <w:vertAlign w:val="superscript"/>
        </w:rPr>
        <w:t>0,</w:t>
      </w:r>
      <w:proofErr w:type="gramStart"/>
      <w:r w:rsidR="000277D8">
        <w:rPr>
          <w:rFonts w:ascii="Arial" w:hAnsi="Arial" w:cs="Arial"/>
          <w:sz w:val="24"/>
          <w:szCs w:val="24"/>
          <w:vertAlign w:val="superscript"/>
        </w:rPr>
        <w:t>5</w:t>
      </w:r>
      <w:r w:rsidRPr="00FB4C76">
        <w:rPr>
          <w:rFonts w:ascii="Arial" w:hAnsi="Arial" w:cs="Arial"/>
          <w:sz w:val="24"/>
          <w:szCs w:val="24"/>
        </w:rPr>
        <w:t xml:space="preserve">  KostVfg</w:t>
      </w:r>
      <w:proofErr w:type="gramEnd"/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über </w:t>
      </w:r>
      <w:r w:rsidR="009D7F4E"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 xml:space="preserve"> Beklagte</w:t>
      </w:r>
      <w:r w:rsidR="009D7F4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 xml:space="preserve">. Der Beweisbeschluss enthält </w:t>
      </w:r>
      <w:r w:rsidRPr="00FB4C76">
        <w:rPr>
          <w:rFonts w:ascii="Arial" w:hAnsi="Arial" w:cs="Arial"/>
          <w:sz w:val="24"/>
          <w:szCs w:val="24"/>
          <w:u w:val="single"/>
        </w:rPr>
        <w:t>keine Zahlungsfrist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 xml:space="preserve">, so dass die </w:t>
      </w:r>
      <w:r w:rsidRPr="00FB4C76">
        <w:rPr>
          <w:rFonts w:ascii="Arial" w:hAnsi="Arial" w:cs="Arial"/>
          <w:sz w:val="24"/>
          <w:szCs w:val="24"/>
          <w:u w:val="single"/>
        </w:rPr>
        <w:t>Kostenrechnung</w:t>
      </w:r>
      <w:r w:rsidRPr="00FB4C76">
        <w:rPr>
          <w:rFonts w:ascii="Arial" w:hAnsi="Arial" w:cs="Arial"/>
          <w:sz w:val="24"/>
          <w:szCs w:val="24"/>
        </w:rPr>
        <w:t xml:space="preserve"> gem. § 26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Abs. 3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KostVfg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</w:t>
      </w:r>
      <w:r w:rsidRPr="00FB4C76">
        <w:rPr>
          <w:rFonts w:ascii="Arial" w:hAnsi="Arial" w:cs="Arial"/>
          <w:sz w:val="24"/>
          <w:szCs w:val="24"/>
          <w:u w:val="single"/>
        </w:rPr>
        <w:t>nicht</w:t>
      </w:r>
      <w:r>
        <w:rPr>
          <w:rFonts w:ascii="Arial" w:hAnsi="Arial" w:cs="Arial"/>
          <w:sz w:val="24"/>
          <w:szCs w:val="24"/>
        </w:rPr>
        <w:t xml:space="preserve"> </w:t>
      </w:r>
      <w:r w:rsidRPr="00FB4C76">
        <w:rPr>
          <w:rFonts w:ascii="Arial" w:hAnsi="Arial" w:cs="Arial"/>
          <w:sz w:val="24"/>
          <w:szCs w:val="24"/>
          <w:u w:val="single"/>
        </w:rPr>
        <w:t>unterbleiben kann.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197E1A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="00894E23">
        <w:rPr>
          <w:rFonts w:ascii="Arial" w:hAnsi="Arial" w:cs="Arial"/>
          <w:sz w:val="24"/>
          <w:szCs w:val="24"/>
          <w:vertAlign w:val="superscript"/>
        </w:rPr>
        <w:tab/>
      </w:r>
      <w:r w:rsidR="00894E23">
        <w:rPr>
          <w:rFonts w:ascii="Arial" w:hAnsi="Arial" w:cs="Arial"/>
          <w:sz w:val="24"/>
          <w:szCs w:val="24"/>
          <w:vertAlign w:val="superscript"/>
        </w:rPr>
        <w:tab/>
      </w:r>
      <w:r w:rsidR="00197E1A">
        <w:rPr>
          <w:rFonts w:ascii="Arial" w:hAnsi="Arial" w:cs="Arial"/>
          <w:sz w:val="24"/>
          <w:szCs w:val="24"/>
          <w:vertAlign w:val="superscript"/>
        </w:rPr>
        <w:tab/>
      </w:r>
      <w:r w:rsidR="009D7F4E">
        <w:rPr>
          <w:rFonts w:ascii="Arial" w:hAnsi="Arial" w:cs="Arial"/>
          <w:sz w:val="24"/>
          <w:szCs w:val="24"/>
          <w:vertAlign w:val="superscript"/>
        </w:rPr>
        <w:tab/>
        <w:t xml:space="preserve"> </w:t>
      </w:r>
      <w:r w:rsidR="009D7F4E">
        <w:rPr>
          <w:rFonts w:ascii="Arial" w:hAnsi="Arial" w:cs="Arial"/>
          <w:i/>
          <w:sz w:val="24"/>
          <w:szCs w:val="24"/>
        </w:rPr>
        <w:t xml:space="preserve">        </w:t>
      </w:r>
      <w:proofErr w:type="gramStart"/>
      <w:r w:rsidR="009D7F4E">
        <w:rPr>
          <w:rFonts w:ascii="Arial" w:hAnsi="Arial" w:cs="Arial"/>
          <w:i/>
          <w:sz w:val="24"/>
          <w:szCs w:val="24"/>
        </w:rPr>
        <w:t xml:space="preserve">   </w:t>
      </w:r>
      <w:r w:rsidR="00197E1A" w:rsidRPr="00197E1A">
        <w:rPr>
          <w:rFonts w:ascii="Arial" w:hAnsi="Arial" w:cs="Arial"/>
          <w:i/>
          <w:sz w:val="24"/>
          <w:szCs w:val="24"/>
        </w:rPr>
        <w:t>(</w:t>
      </w:r>
      <w:proofErr w:type="gramEnd"/>
      <w:r w:rsidR="00197E1A">
        <w:rPr>
          <w:rFonts w:ascii="Arial" w:hAnsi="Arial" w:cs="Arial"/>
          <w:i/>
          <w:sz w:val="24"/>
          <w:szCs w:val="24"/>
        </w:rPr>
        <w:t>1</w:t>
      </w:r>
      <w:r w:rsidR="000277D8">
        <w:rPr>
          <w:rFonts w:ascii="Arial" w:hAnsi="Arial" w:cs="Arial"/>
          <w:i/>
          <w:sz w:val="24"/>
          <w:szCs w:val="24"/>
        </w:rPr>
        <w:t>0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7750D9" w:rsidRDefault="007750D9" w:rsidP="007750D9">
      <w:pPr>
        <w:jc w:val="center"/>
        <w:rPr>
          <w:i/>
        </w:rPr>
      </w:pPr>
    </w:p>
    <w:p w:rsidR="003D0A22" w:rsidRPr="00A13ACF" w:rsidRDefault="00A13ACF" w:rsidP="00A13ACF">
      <w:pPr>
        <w:rPr>
          <w:sz w:val="24"/>
          <w:szCs w:val="24"/>
        </w:rPr>
      </w:pPr>
      <w:r>
        <w:rPr>
          <w:sz w:val="24"/>
          <w:szCs w:val="24"/>
        </w:rPr>
        <w:t>Schluss KR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394"/>
        <w:gridCol w:w="1159"/>
        <w:gridCol w:w="1339"/>
        <w:gridCol w:w="1494"/>
        <w:gridCol w:w="1309"/>
        <w:gridCol w:w="1514"/>
      </w:tblGrid>
      <w:tr w:rsidR="00365677" w:rsidTr="007750D9">
        <w:tc>
          <w:tcPr>
            <w:tcW w:w="9209" w:type="dxa"/>
            <w:gridSpan w:val="6"/>
          </w:tcPr>
          <w:p w:rsidR="00365677" w:rsidRPr="00B50E0C" w:rsidRDefault="00365677" w:rsidP="001D44B7">
            <w:pPr>
              <w:rPr>
                <w:rFonts w:ascii="Arial" w:hAnsi="Arial" w:cs="Arial"/>
                <w:b/>
              </w:rPr>
            </w:pPr>
            <w:r w:rsidRPr="00B50E0C">
              <w:rPr>
                <w:rFonts w:ascii="Arial" w:hAnsi="Arial" w:cs="Arial"/>
                <w:b/>
              </w:rPr>
              <w:t xml:space="preserve">* hier keine Punkte, da es </w:t>
            </w:r>
            <w:r w:rsidR="003D0A22">
              <w:rPr>
                <w:rFonts w:ascii="Arial" w:hAnsi="Arial" w:cs="Arial"/>
                <w:b/>
              </w:rPr>
              <w:t>eine Wiederholung aus der Aufgabe</w:t>
            </w:r>
            <w:r w:rsidRPr="00B50E0C">
              <w:rPr>
                <w:rFonts w:ascii="Arial" w:hAnsi="Arial" w:cs="Arial"/>
                <w:b/>
              </w:rPr>
              <w:t xml:space="preserve"> ist.</w:t>
            </w:r>
          </w:p>
        </w:tc>
      </w:tr>
      <w:tr w:rsidR="00365677" w:rsidTr="007750D9">
        <w:tc>
          <w:tcPr>
            <w:tcW w:w="2394" w:type="dxa"/>
          </w:tcPr>
          <w:p w:rsidR="00365677" w:rsidRPr="00BB7ACC" w:rsidRDefault="00365677" w:rsidP="001D44B7">
            <w:pPr>
              <w:rPr>
                <w:rFonts w:ascii="Arial" w:hAnsi="Arial" w:cs="Arial"/>
                <w:vertAlign w:val="superscript"/>
              </w:rPr>
            </w:pPr>
            <w:r w:rsidRPr="00B50E0C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Gegenstand des Kostenansatzes </w:t>
            </w:r>
          </w:p>
        </w:tc>
        <w:tc>
          <w:tcPr>
            <w:tcW w:w="115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– Nr.</w:t>
            </w:r>
          </w:p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Streitwert</w:t>
            </w:r>
          </w:p>
          <w:p w:rsidR="00365677" w:rsidRPr="00BB7ACC" w:rsidRDefault="00365677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494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Wert/Gebühr</w:t>
            </w:r>
          </w:p>
          <w:p w:rsidR="00365677" w:rsidRPr="00BB7ACC" w:rsidRDefault="00365677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30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65677" w:rsidRDefault="00365677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Kläger/in</w:t>
            </w:r>
          </w:p>
          <w:p w:rsidR="007750D9" w:rsidRDefault="007750D9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Widerbekl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365677" w:rsidRPr="007C54CD" w:rsidRDefault="00365677" w:rsidP="001D44B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514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</w:p>
          <w:p w:rsidR="00365677" w:rsidRDefault="00365677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Beklagte/r</w:t>
            </w:r>
          </w:p>
          <w:p w:rsidR="007750D9" w:rsidRPr="007C54CD" w:rsidRDefault="007750D9" w:rsidP="001D44B7">
            <w:pPr>
              <w:rPr>
                <w:rFonts w:ascii="Arial" w:hAnsi="Arial" w:cs="Arial"/>
                <w:vertAlign w:val="superscript"/>
              </w:rPr>
            </w:pPr>
            <w:proofErr w:type="spellStart"/>
            <w:r>
              <w:rPr>
                <w:rFonts w:ascii="Arial" w:hAnsi="Arial" w:cs="Arial"/>
              </w:rPr>
              <w:t>Widerkl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65677" w:rsidTr="007750D9">
        <w:tc>
          <w:tcPr>
            <w:tcW w:w="2394" w:type="dxa"/>
          </w:tcPr>
          <w:p w:rsidR="00365677" w:rsidRPr="00BB7ACC" w:rsidRDefault="00365677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Verfahren im Allgemeinen</w:t>
            </w:r>
            <w:r w:rsidRPr="007C64B8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159" w:type="dxa"/>
          </w:tcPr>
          <w:p w:rsidR="00365677" w:rsidRPr="00BB7ACC" w:rsidRDefault="007750D9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1211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39" w:type="dxa"/>
          </w:tcPr>
          <w:p w:rsidR="00365677" w:rsidRPr="00BB7ACC" w:rsidRDefault="005C5FBF" w:rsidP="007750D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11.2</w:t>
            </w:r>
            <w:r w:rsidR="007750D9">
              <w:rPr>
                <w:rFonts w:ascii="Arial" w:hAnsi="Arial" w:cs="Arial"/>
              </w:rPr>
              <w:t>50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94" w:type="dxa"/>
          </w:tcPr>
          <w:p w:rsidR="00365677" w:rsidRPr="00BB7ACC" w:rsidRDefault="007750D9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295</w:t>
            </w:r>
            <w:r w:rsidR="00365677">
              <w:rPr>
                <w:rFonts w:ascii="Arial" w:hAnsi="Arial" w:cs="Arial"/>
              </w:rPr>
              <w:t>,00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09" w:type="dxa"/>
          </w:tcPr>
          <w:p w:rsidR="00365677" w:rsidRPr="00BE4270" w:rsidRDefault="007750D9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245</w:t>
            </w:r>
            <w:r w:rsidR="00365677" w:rsidRPr="00BA2CF5">
              <w:rPr>
                <w:rFonts w:ascii="Arial" w:hAnsi="Arial" w:cs="Arial"/>
              </w:rPr>
              <w:t>,00</w:t>
            </w:r>
            <w:r w:rsidR="00365677">
              <w:rPr>
                <w:rFonts w:ascii="Arial" w:hAnsi="Arial" w:cs="Arial"/>
              </w:rPr>
              <w:t xml:space="preserve"> </w:t>
            </w:r>
            <w:r w:rsidR="00365677" w:rsidRPr="00BA2CF5">
              <w:rPr>
                <w:rFonts w:ascii="Arial" w:hAnsi="Arial" w:cs="Arial"/>
              </w:rPr>
              <w:t>€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14" w:type="dxa"/>
          </w:tcPr>
          <w:p w:rsidR="00365677" w:rsidRPr="00BE4270" w:rsidRDefault="00B67FBB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119</w:t>
            </w:r>
            <w:r w:rsidR="00365677">
              <w:rPr>
                <w:rFonts w:ascii="Arial" w:hAnsi="Arial" w:cs="Arial"/>
              </w:rPr>
              <w:t>,</w:t>
            </w:r>
            <w:r w:rsidR="00365677" w:rsidRPr="00BA2CF5">
              <w:rPr>
                <w:rFonts w:ascii="Arial" w:hAnsi="Arial" w:cs="Arial"/>
              </w:rPr>
              <w:t>00 €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365677" w:rsidTr="007750D9">
        <w:tc>
          <w:tcPr>
            <w:tcW w:w="2394" w:type="dxa"/>
          </w:tcPr>
          <w:p w:rsidR="00365677" w:rsidRDefault="007750D9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SV-E</w:t>
            </w:r>
            <w:r w:rsidR="00365677">
              <w:rPr>
                <w:rFonts w:ascii="Arial" w:hAnsi="Arial" w:cs="Arial"/>
              </w:rPr>
              <w:t xml:space="preserve">ntschädigung </w:t>
            </w:r>
          </w:p>
          <w:p w:rsidR="00365677" w:rsidRPr="00242C80" w:rsidRDefault="00365677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nach JVEG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159" w:type="dxa"/>
          </w:tcPr>
          <w:p w:rsidR="00365677" w:rsidRPr="00242C80" w:rsidRDefault="00365677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9005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3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365677" w:rsidRPr="00242C80" w:rsidRDefault="007750D9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425</w:t>
            </w:r>
            <w:r w:rsidR="00365677">
              <w:rPr>
                <w:rFonts w:ascii="Arial" w:hAnsi="Arial" w:cs="Arial"/>
              </w:rPr>
              <w:t>,00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09" w:type="dxa"/>
          </w:tcPr>
          <w:p w:rsidR="00365677" w:rsidRDefault="007750D9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</w:t>
            </w:r>
            <w:r w:rsidR="00C30D67">
              <w:rPr>
                <w:rFonts w:ascii="Arial" w:hAnsi="Arial" w:cs="Arial"/>
              </w:rPr>
              <w:t>,00 €</w:t>
            </w:r>
            <w:r w:rsidR="00C30D6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14" w:type="dxa"/>
          </w:tcPr>
          <w:p w:rsidR="00365677" w:rsidRPr="00242C80" w:rsidRDefault="007750D9" w:rsidP="00F32313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425</w:t>
            </w:r>
            <w:r w:rsidR="00365677">
              <w:rPr>
                <w:rFonts w:ascii="Arial" w:hAnsi="Arial" w:cs="Arial"/>
              </w:rPr>
              <w:t>,00 €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365677" w:rsidTr="007750D9">
        <w:tc>
          <w:tcPr>
            <w:tcW w:w="2394" w:type="dxa"/>
          </w:tcPr>
          <w:p w:rsidR="00365677" w:rsidRPr="00A06DEE" w:rsidRDefault="00365677" w:rsidP="001D44B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159" w:type="dxa"/>
          </w:tcPr>
          <w:p w:rsidR="00365677" w:rsidRPr="00A06DEE" w:rsidRDefault="00365677" w:rsidP="001D44B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3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365677" w:rsidRPr="00A06DEE" w:rsidRDefault="00365677" w:rsidP="001D44B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09" w:type="dxa"/>
          </w:tcPr>
          <w:p w:rsidR="00365677" w:rsidRPr="00A06DEE" w:rsidRDefault="00365677" w:rsidP="001D44B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514" w:type="dxa"/>
          </w:tcPr>
          <w:p w:rsidR="00365677" w:rsidRPr="00A06DEE" w:rsidRDefault="00365677" w:rsidP="001D44B7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65677" w:rsidTr="007750D9">
        <w:tc>
          <w:tcPr>
            <w:tcW w:w="2394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365677" w:rsidRPr="00242C80" w:rsidRDefault="00365677" w:rsidP="001D44B7">
            <w:pPr>
              <w:rPr>
                <w:rFonts w:ascii="Arial" w:hAnsi="Arial" w:cs="Arial"/>
                <w:b/>
              </w:rPr>
            </w:pPr>
            <w:r w:rsidRPr="00242C80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1494" w:type="dxa"/>
          </w:tcPr>
          <w:p w:rsidR="00365677" w:rsidRPr="00242C80" w:rsidRDefault="007750D9" w:rsidP="007750D9"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720</w:t>
            </w:r>
            <w:r w:rsidR="00365677" w:rsidRPr="00242C80">
              <w:rPr>
                <w:rFonts w:ascii="Arial" w:hAnsi="Arial" w:cs="Arial"/>
                <w:b/>
              </w:rPr>
              <w:t>,00</w:t>
            </w:r>
            <w:r w:rsidR="00365677" w:rsidRPr="00242C80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30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</w:tr>
    </w:tbl>
    <w:p w:rsidR="00197E1A" w:rsidRDefault="00197E1A" w:rsidP="006A7D8C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E1A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1</w:t>
      </w:r>
      <w:r w:rsidR="007750D9">
        <w:rPr>
          <w:rFonts w:ascii="Arial" w:hAnsi="Arial" w:cs="Arial"/>
          <w:i/>
          <w:sz w:val="24"/>
          <w:szCs w:val="24"/>
        </w:rPr>
        <w:t>2</w:t>
      </w:r>
      <w:r w:rsidRPr="00197E1A">
        <w:rPr>
          <w:rFonts w:ascii="Arial" w:hAnsi="Arial" w:cs="Arial"/>
          <w:i/>
          <w:sz w:val="24"/>
          <w:szCs w:val="24"/>
        </w:rPr>
        <w:t>)</w:t>
      </w:r>
    </w:p>
    <w:p w:rsidR="00B67FBB" w:rsidRDefault="00B67FBB" w:rsidP="00B67FBB">
      <w:pPr>
        <w:jc w:val="center"/>
        <w:rPr>
          <w:i/>
        </w:rPr>
      </w:pPr>
      <w:r>
        <w:rPr>
          <w:i/>
        </w:rPr>
        <w:t>Seite 4</w:t>
      </w:r>
    </w:p>
    <w:p w:rsidR="00365677" w:rsidRPr="00FB4C76" w:rsidRDefault="00365677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FB4C76">
        <w:rPr>
          <w:rFonts w:ascii="Arial" w:hAnsi="Arial" w:cs="Arial"/>
          <w:sz w:val="24"/>
          <w:szCs w:val="24"/>
          <w:u w:val="single"/>
        </w:rPr>
        <w:lastRenderedPageBreak/>
        <w:t>davon trägt der Klägerin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7750D9">
        <w:rPr>
          <w:rFonts w:ascii="Arial" w:hAnsi="Arial" w:cs="Arial"/>
          <w:sz w:val="24"/>
          <w:szCs w:val="24"/>
          <w:u w:val="single"/>
        </w:rPr>
        <w:t xml:space="preserve"> 30%    = 216</w:t>
      </w:r>
      <w:r w:rsidRPr="00FB4C76">
        <w:rPr>
          <w:rFonts w:ascii="Arial" w:hAnsi="Arial" w:cs="Arial"/>
          <w:sz w:val="24"/>
          <w:szCs w:val="24"/>
          <w:u w:val="single"/>
        </w:rPr>
        <w:t>,00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365677" w:rsidRPr="00FB4C76" w:rsidRDefault="00365677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FB4C76">
        <w:rPr>
          <w:rFonts w:ascii="Arial" w:hAnsi="Arial" w:cs="Arial"/>
          <w:sz w:val="24"/>
          <w:szCs w:val="24"/>
        </w:rPr>
        <w:t>bereits gezahlt</w:t>
      </w:r>
      <w:r w:rsidR="00197E1A">
        <w:rPr>
          <w:rFonts w:ascii="Arial" w:hAnsi="Arial" w:cs="Arial"/>
          <w:sz w:val="24"/>
          <w:szCs w:val="24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>:</w:t>
      </w:r>
      <w:r w:rsidRPr="00FB4C76">
        <w:rPr>
          <w:rFonts w:ascii="Arial" w:hAnsi="Arial" w:cs="Arial"/>
          <w:sz w:val="24"/>
          <w:szCs w:val="24"/>
        </w:rPr>
        <w:tab/>
      </w:r>
      <w:r w:rsidRPr="00FB4C76">
        <w:rPr>
          <w:rFonts w:ascii="Arial" w:hAnsi="Arial" w:cs="Arial"/>
          <w:sz w:val="24"/>
          <w:szCs w:val="24"/>
        </w:rPr>
        <w:tab/>
      </w:r>
      <w:r w:rsidR="00F32313">
        <w:rPr>
          <w:rFonts w:ascii="Arial" w:hAnsi="Arial" w:cs="Arial"/>
          <w:sz w:val="24"/>
          <w:szCs w:val="24"/>
          <w:u w:val="single"/>
        </w:rPr>
        <w:t>735</w:t>
      </w:r>
      <w:r w:rsidRPr="00FB4C76">
        <w:rPr>
          <w:rFonts w:ascii="Arial" w:hAnsi="Arial" w:cs="Arial"/>
          <w:sz w:val="24"/>
          <w:szCs w:val="24"/>
          <w:u w:val="single"/>
        </w:rPr>
        <w:t>,00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365677" w:rsidRPr="00FB4C76" w:rsidRDefault="007750D9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sz w:val="24"/>
          <w:szCs w:val="24"/>
          <w:u w:val="single"/>
        </w:rPr>
        <w:t>auf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Beklagten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977188">
        <w:rPr>
          <w:rFonts w:ascii="Arial" w:hAnsi="Arial" w:cs="Arial"/>
          <w:sz w:val="24"/>
          <w:szCs w:val="24"/>
          <w:u w:val="single"/>
        </w:rPr>
        <w:t xml:space="preserve"> zu verrechnen = 54</w:t>
      </w:r>
      <w:r w:rsidR="00365677" w:rsidRPr="00FB4C76">
        <w:rPr>
          <w:rFonts w:ascii="Arial" w:hAnsi="Arial" w:cs="Arial"/>
          <w:sz w:val="24"/>
          <w:szCs w:val="24"/>
          <w:u w:val="single"/>
        </w:rPr>
        <w:t>,00 EUR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977188" w:rsidRDefault="00977188" w:rsidP="00977188">
      <w:pPr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zuviel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F3231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= 465</w:t>
      </w:r>
      <w:r w:rsidR="00365677" w:rsidRPr="00FB4C76">
        <w:rPr>
          <w:rFonts w:ascii="Arial" w:hAnsi="Arial" w:cs="Arial"/>
          <w:sz w:val="24"/>
          <w:szCs w:val="24"/>
          <w:u w:val="single"/>
        </w:rPr>
        <w:t>,00 EUR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ab/>
      </w:r>
    </w:p>
    <w:p w:rsidR="00FB4C76" w:rsidRPr="00832093" w:rsidRDefault="00977188" w:rsidP="008A2991">
      <w:pPr>
        <w:ind w:left="2832" w:hanging="2832"/>
        <w:rPr>
          <w:rFonts w:ascii="Arial" w:hAnsi="Arial" w:cs="Arial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i/>
          <w:color w:val="FF0000"/>
          <w:sz w:val="24"/>
          <w:szCs w:val="24"/>
        </w:rPr>
        <w:t>Die mit Kost</w:t>
      </w:r>
      <w:r w:rsidRPr="00977188">
        <w:rPr>
          <w:rFonts w:ascii="Arial" w:hAnsi="Arial" w:cs="Arial"/>
          <w:i/>
          <w:color w:val="FF0000"/>
          <w:sz w:val="24"/>
          <w:szCs w:val="24"/>
        </w:rPr>
        <w:t>18</w:t>
      </w:r>
      <w:r>
        <w:rPr>
          <w:rFonts w:ascii="Arial" w:hAnsi="Arial" w:cs="Arial"/>
          <w:i/>
          <w:color w:val="FF0000"/>
          <w:sz w:val="24"/>
          <w:szCs w:val="24"/>
          <w:vertAlign w:val="superscript"/>
        </w:rPr>
        <w:t>1</w:t>
      </w:r>
      <w:r w:rsidRPr="0097718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977188">
        <w:rPr>
          <w:rFonts w:ascii="Arial" w:hAnsi="Arial" w:cs="Arial"/>
          <w:i/>
          <w:color w:val="FF0000"/>
          <w:sz w:val="24"/>
          <w:szCs w:val="24"/>
        </w:rPr>
        <w:t>Bl</w:t>
      </w:r>
      <w:proofErr w:type="spellEnd"/>
      <w:r w:rsidRPr="00977188">
        <w:rPr>
          <w:rFonts w:ascii="Arial" w:hAnsi="Arial" w:cs="Arial"/>
          <w:i/>
          <w:color w:val="FF0000"/>
          <w:sz w:val="24"/>
          <w:szCs w:val="24"/>
        </w:rPr>
        <w:t>. … z.Hd. PV des Klägers</w:t>
      </w:r>
      <w:r>
        <w:rPr>
          <w:rFonts w:ascii="Arial" w:hAnsi="Arial" w:cs="Arial"/>
          <w:i/>
          <w:color w:val="FF0000"/>
          <w:sz w:val="24"/>
          <w:szCs w:val="24"/>
          <w:vertAlign w:val="superscript"/>
        </w:rPr>
        <w:t>1</w:t>
      </w:r>
      <w:r w:rsidRPr="00977188">
        <w:rPr>
          <w:rFonts w:ascii="Arial" w:hAnsi="Arial" w:cs="Arial"/>
          <w:i/>
          <w:color w:val="FF0000"/>
          <w:sz w:val="24"/>
          <w:szCs w:val="24"/>
        </w:rPr>
        <w:t xml:space="preserve"> zu erstatten sind.</w:t>
      </w:r>
      <w:r w:rsidR="00832093">
        <w:rPr>
          <w:rFonts w:ascii="Arial" w:hAnsi="Arial" w:cs="Arial"/>
          <w:i/>
          <w:color w:val="FF0000"/>
          <w:sz w:val="24"/>
          <w:szCs w:val="24"/>
        </w:rPr>
        <w:t>-in rot-</w:t>
      </w:r>
      <w:r w:rsidR="00832093">
        <w:rPr>
          <w:rFonts w:ascii="Arial" w:hAnsi="Arial" w:cs="Arial"/>
          <w:i/>
          <w:color w:val="FF0000"/>
          <w:sz w:val="24"/>
          <w:szCs w:val="24"/>
          <w:vertAlign w:val="superscript"/>
        </w:rPr>
        <w:t>1</w:t>
      </w:r>
    </w:p>
    <w:p w:rsidR="00365677" w:rsidRPr="00FB4C76" w:rsidRDefault="00365677" w:rsidP="00365677">
      <w:pPr>
        <w:rPr>
          <w:rFonts w:ascii="Arial" w:hAnsi="Arial" w:cs="Arial"/>
          <w:sz w:val="24"/>
          <w:szCs w:val="24"/>
          <w:u w:val="single"/>
        </w:rPr>
      </w:pPr>
      <w:r w:rsidRPr="00FB4C76">
        <w:rPr>
          <w:rFonts w:ascii="Arial" w:hAnsi="Arial" w:cs="Arial"/>
          <w:sz w:val="24"/>
          <w:szCs w:val="24"/>
          <w:u w:val="single"/>
        </w:rPr>
        <w:t>davon trägt der Beklagte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="007750D9">
        <w:rPr>
          <w:rFonts w:ascii="Arial" w:hAnsi="Arial" w:cs="Arial"/>
          <w:sz w:val="24"/>
          <w:szCs w:val="24"/>
          <w:u w:val="single"/>
        </w:rPr>
        <w:t>=    504</w:t>
      </w:r>
      <w:r w:rsidRPr="00FB4C76">
        <w:rPr>
          <w:rFonts w:ascii="Arial" w:hAnsi="Arial" w:cs="Arial"/>
          <w:sz w:val="24"/>
          <w:szCs w:val="24"/>
          <w:u w:val="single"/>
        </w:rPr>
        <w:t>,00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  <w:u w:val="single"/>
        </w:rPr>
        <w:tab/>
      </w:r>
    </w:p>
    <w:p w:rsidR="00365677" w:rsidRPr="00FB4C76" w:rsidRDefault="00365677" w:rsidP="00365677">
      <w:pPr>
        <w:rPr>
          <w:rFonts w:ascii="Arial" w:hAnsi="Arial" w:cs="Arial"/>
          <w:sz w:val="24"/>
          <w:szCs w:val="24"/>
        </w:rPr>
      </w:pPr>
      <w:r w:rsidRPr="00FB4C76">
        <w:rPr>
          <w:rFonts w:ascii="Arial" w:hAnsi="Arial" w:cs="Arial"/>
          <w:sz w:val="24"/>
          <w:szCs w:val="24"/>
        </w:rPr>
        <w:t>bereits gezahlt</w:t>
      </w:r>
      <w:r w:rsidR="00197E1A">
        <w:rPr>
          <w:rFonts w:ascii="Arial" w:hAnsi="Arial" w:cs="Arial"/>
          <w:sz w:val="24"/>
          <w:szCs w:val="24"/>
          <w:vertAlign w:val="superscript"/>
        </w:rPr>
        <w:t>1</w:t>
      </w:r>
      <w:r w:rsidR="007750D9">
        <w:rPr>
          <w:rFonts w:ascii="Arial" w:hAnsi="Arial" w:cs="Arial"/>
          <w:sz w:val="24"/>
          <w:szCs w:val="24"/>
        </w:rPr>
        <w:t>:</w:t>
      </w:r>
      <w:r w:rsidR="007750D9">
        <w:rPr>
          <w:rFonts w:ascii="Arial" w:hAnsi="Arial" w:cs="Arial"/>
          <w:sz w:val="24"/>
          <w:szCs w:val="24"/>
        </w:rPr>
        <w:tab/>
      </w:r>
      <w:r w:rsidR="007750D9">
        <w:rPr>
          <w:rFonts w:ascii="Arial" w:hAnsi="Arial" w:cs="Arial"/>
          <w:sz w:val="24"/>
          <w:szCs w:val="24"/>
        </w:rPr>
        <w:tab/>
        <w:t>450</w:t>
      </w:r>
      <w:r w:rsidRPr="00FB4C76">
        <w:rPr>
          <w:rFonts w:ascii="Arial" w:hAnsi="Arial" w:cs="Arial"/>
          <w:sz w:val="24"/>
          <w:szCs w:val="24"/>
        </w:rPr>
        <w:t>,00 EUR</w:t>
      </w:r>
      <w:r w:rsidRPr="00FB4C76">
        <w:rPr>
          <w:rFonts w:ascii="Arial" w:hAnsi="Arial" w:cs="Arial"/>
          <w:sz w:val="24"/>
          <w:szCs w:val="24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ab/>
      </w:r>
      <w:r w:rsidR="009771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7188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977188">
        <w:rPr>
          <w:rFonts w:ascii="Arial" w:hAnsi="Arial" w:cs="Arial"/>
          <w:sz w:val="24"/>
          <w:szCs w:val="24"/>
        </w:rPr>
        <w:t>150,00 + 300,00)</w:t>
      </w:r>
    </w:p>
    <w:p w:rsidR="00365677" w:rsidRPr="00FB4C76" w:rsidRDefault="00977188" w:rsidP="0036567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hierauf vom Kläger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zu </w:t>
      </w:r>
      <w:r w:rsidR="00F32313">
        <w:rPr>
          <w:rFonts w:ascii="Arial" w:hAnsi="Arial" w:cs="Arial"/>
          <w:sz w:val="24"/>
          <w:szCs w:val="24"/>
          <w:u w:val="single"/>
        </w:rPr>
        <w:t xml:space="preserve">verrechnen sind = </w:t>
      </w:r>
      <w:r>
        <w:rPr>
          <w:rFonts w:ascii="Arial" w:hAnsi="Arial" w:cs="Arial"/>
          <w:sz w:val="24"/>
          <w:szCs w:val="24"/>
          <w:u w:val="single"/>
        </w:rPr>
        <w:t>54</w:t>
      </w:r>
      <w:r w:rsidR="00365677" w:rsidRPr="00FB4C76">
        <w:rPr>
          <w:rFonts w:ascii="Arial" w:hAnsi="Arial" w:cs="Arial"/>
          <w:sz w:val="24"/>
          <w:szCs w:val="24"/>
          <w:u w:val="single"/>
        </w:rPr>
        <w:t>,00 EUR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bookmarkStart w:id="0" w:name="_GoBack"/>
      <w:bookmarkEnd w:id="0"/>
    </w:p>
    <w:p w:rsidR="00197E1A" w:rsidRPr="00FB4C76" w:rsidRDefault="00977188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977188">
        <w:rPr>
          <w:rFonts w:ascii="Arial" w:hAnsi="Arial" w:cs="Arial"/>
          <w:sz w:val="24"/>
          <w:szCs w:val="24"/>
          <w:u w:val="single"/>
        </w:rPr>
        <w:t>Rest</w:t>
      </w:r>
      <w:r>
        <w:rPr>
          <w:rFonts w:ascii="Arial" w:hAnsi="Arial" w:cs="Arial"/>
          <w:sz w:val="24"/>
          <w:szCs w:val="24"/>
          <w:u w:val="single"/>
        </w:rPr>
        <w:t xml:space="preserve"> =</w:t>
      </w:r>
      <w:r w:rsidRPr="00977188">
        <w:rPr>
          <w:rFonts w:ascii="Arial" w:hAnsi="Arial" w:cs="Arial"/>
          <w:sz w:val="24"/>
          <w:szCs w:val="24"/>
          <w:u w:val="single"/>
        </w:rPr>
        <w:t xml:space="preserve"> 0,00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7E1A" w:rsidRPr="00197E1A">
        <w:rPr>
          <w:rFonts w:ascii="Arial" w:hAnsi="Arial" w:cs="Arial"/>
          <w:i/>
          <w:sz w:val="24"/>
          <w:szCs w:val="24"/>
        </w:rPr>
        <w:t>(1</w:t>
      </w:r>
      <w:r w:rsidR="00305B0A">
        <w:rPr>
          <w:rFonts w:ascii="Arial" w:hAnsi="Arial" w:cs="Arial"/>
          <w:i/>
          <w:sz w:val="24"/>
          <w:szCs w:val="24"/>
        </w:rPr>
        <w:t>8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197E1A" w:rsidRPr="006F0FCC" w:rsidRDefault="00365677" w:rsidP="006F0FCC">
      <w:pPr>
        <w:pStyle w:val="Listenabsatz"/>
        <w:numPr>
          <w:ilvl w:val="0"/>
          <w:numId w:val="29"/>
        </w:numPr>
        <w:rPr>
          <w:rFonts w:ascii="Arial" w:hAnsi="Arial" w:cs="Arial"/>
          <w:sz w:val="24"/>
          <w:szCs w:val="24"/>
          <w:u w:val="single"/>
        </w:rPr>
      </w:pPr>
      <w:r w:rsidRPr="006F0FCC">
        <w:rPr>
          <w:rFonts w:ascii="Arial" w:hAnsi="Arial" w:cs="Arial"/>
          <w:sz w:val="24"/>
          <w:szCs w:val="24"/>
        </w:rPr>
        <w:t>Alle Kosten sind nun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gem. § 9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977188">
        <w:rPr>
          <w:rFonts w:ascii="Arial" w:hAnsi="Arial" w:cs="Arial"/>
          <w:sz w:val="24"/>
          <w:szCs w:val="24"/>
          <w:u w:val="single"/>
        </w:rPr>
        <w:t xml:space="preserve"> Abs. 3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977188">
        <w:rPr>
          <w:rFonts w:ascii="Arial" w:hAnsi="Arial" w:cs="Arial"/>
          <w:sz w:val="24"/>
          <w:szCs w:val="24"/>
          <w:u w:val="single"/>
        </w:rPr>
        <w:t xml:space="preserve"> Nr. 2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GKG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</w:t>
      </w:r>
      <w:r w:rsidRPr="006F0FCC">
        <w:rPr>
          <w:rFonts w:ascii="Arial" w:hAnsi="Arial" w:cs="Arial"/>
          <w:sz w:val="24"/>
          <w:szCs w:val="24"/>
        </w:rPr>
        <w:t xml:space="preserve">fällig. </w:t>
      </w:r>
      <w:r w:rsidRPr="006F0FCC">
        <w:rPr>
          <w:rFonts w:ascii="Arial" w:hAnsi="Arial" w:cs="Arial"/>
          <w:sz w:val="24"/>
          <w:szCs w:val="24"/>
          <w:u w:val="single"/>
        </w:rPr>
        <w:t>Gem. § 28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197E1A" w:rsidRPr="006F0FC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65677" w:rsidRPr="00FB4C76" w:rsidRDefault="00197E1A" w:rsidP="00197E1A">
      <w:pPr>
        <w:pStyle w:val="Listenabsatz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Abs</w:t>
      </w:r>
      <w:r w:rsidRPr="00197E1A">
        <w:rPr>
          <w:rFonts w:ascii="Arial" w:hAnsi="Arial" w:cs="Arial"/>
          <w:sz w:val="24"/>
          <w:szCs w:val="24"/>
          <w:u w:val="single"/>
        </w:rPr>
        <w:t>. 1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197E1A">
        <w:rPr>
          <w:rFonts w:ascii="Arial" w:hAnsi="Arial" w:cs="Arial"/>
          <w:sz w:val="24"/>
          <w:szCs w:val="24"/>
          <w:u w:val="single"/>
        </w:rPr>
        <w:t xml:space="preserve"> </w:t>
      </w:r>
      <w:r w:rsidR="00365677" w:rsidRPr="00197E1A">
        <w:rPr>
          <w:rFonts w:ascii="Arial" w:hAnsi="Arial" w:cs="Arial"/>
          <w:sz w:val="24"/>
          <w:szCs w:val="24"/>
          <w:u w:val="single"/>
        </w:rPr>
        <w:t>KostVfg.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</w:t>
      </w:r>
      <w:r w:rsidR="00365677" w:rsidRPr="00FB4C76">
        <w:rPr>
          <w:rFonts w:ascii="Arial" w:hAnsi="Arial" w:cs="Arial"/>
          <w:sz w:val="24"/>
          <w:szCs w:val="24"/>
        </w:rPr>
        <w:t>ist nunmehr eine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neue Kostenrechnung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, die </w:t>
      </w:r>
      <w:r w:rsidR="00365677" w:rsidRPr="00A13ACF">
        <w:rPr>
          <w:rFonts w:ascii="Arial" w:hAnsi="Arial" w:cs="Arial"/>
          <w:sz w:val="24"/>
          <w:szCs w:val="24"/>
          <w:u w:val="single"/>
        </w:rPr>
        <w:t>Schlusskostenrechnung</w:t>
      </w:r>
      <w:r w:rsidR="006F0FCC" w:rsidRPr="00A13ACF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, </w:t>
      </w:r>
      <w:r w:rsidR="00365677" w:rsidRPr="00FB4C76">
        <w:rPr>
          <w:rFonts w:ascii="Arial" w:hAnsi="Arial" w:cs="Arial"/>
          <w:sz w:val="24"/>
          <w:szCs w:val="24"/>
          <w:u w:val="single"/>
        </w:rPr>
        <w:t>zu erstellen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7188">
        <w:rPr>
          <w:rFonts w:ascii="Arial" w:hAnsi="Arial" w:cs="Arial"/>
          <w:sz w:val="24"/>
          <w:szCs w:val="24"/>
        </w:rPr>
        <w:tab/>
      </w:r>
      <w:r w:rsidR="00977188">
        <w:rPr>
          <w:rFonts w:ascii="Arial" w:hAnsi="Arial" w:cs="Arial"/>
          <w:sz w:val="24"/>
          <w:szCs w:val="24"/>
        </w:rPr>
        <w:tab/>
      </w:r>
      <w:r w:rsidR="00894E23">
        <w:rPr>
          <w:rFonts w:ascii="Arial" w:hAnsi="Arial" w:cs="Arial"/>
          <w:i/>
          <w:sz w:val="24"/>
          <w:szCs w:val="24"/>
        </w:rPr>
        <w:t>(6,5</w:t>
      </w:r>
      <w:r w:rsidRPr="00197E1A">
        <w:rPr>
          <w:rFonts w:ascii="Arial" w:hAnsi="Arial" w:cs="Arial"/>
          <w:i/>
          <w:sz w:val="24"/>
          <w:szCs w:val="24"/>
        </w:rPr>
        <w:t>)</w:t>
      </w:r>
    </w:p>
    <w:p w:rsidR="00365677" w:rsidRPr="00FB4C76" w:rsidRDefault="00365677" w:rsidP="00365677">
      <w:pPr>
        <w:pStyle w:val="Listenabsatz"/>
        <w:rPr>
          <w:rFonts w:ascii="Arial" w:hAnsi="Arial" w:cs="Arial"/>
          <w:sz w:val="24"/>
          <w:szCs w:val="24"/>
        </w:rPr>
      </w:pPr>
    </w:p>
    <w:p w:rsidR="00365677" w:rsidRPr="00FB4C76" w:rsidRDefault="00365677" w:rsidP="006F0FCC">
      <w:pPr>
        <w:pStyle w:val="Listenabsatz"/>
        <w:numPr>
          <w:ilvl w:val="0"/>
          <w:numId w:val="29"/>
        </w:num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6F0FCC">
        <w:rPr>
          <w:rFonts w:ascii="Arial" w:hAnsi="Arial" w:cs="Arial"/>
          <w:sz w:val="24"/>
          <w:szCs w:val="24"/>
          <w:u w:val="single"/>
        </w:rPr>
        <w:t>Kostenschuldner</w:t>
      </w:r>
      <w:r w:rsidR="003F495E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</w:rPr>
        <w:t xml:space="preserve"> ist </w:t>
      </w:r>
      <w:r w:rsidRPr="006F0FCC">
        <w:rPr>
          <w:rFonts w:ascii="Arial" w:hAnsi="Arial" w:cs="Arial"/>
          <w:sz w:val="24"/>
          <w:szCs w:val="24"/>
          <w:u w:val="single"/>
        </w:rPr>
        <w:t>d</w:t>
      </w:r>
      <w:r w:rsidR="00977188">
        <w:rPr>
          <w:rFonts w:ascii="Arial" w:hAnsi="Arial" w:cs="Arial"/>
          <w:sz w:val="24"/>
          <w:szCs w:val="24"/>
          <w:u w:val="single"/>
        </w:rPr>
        <w:t>er Kläger</w:t>
      </w:r>
      <w:r w:rsidR="001D44B7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977188">
        <w:rPr>
          <w:rFonts w:ascii="Arial" w:hAnsi="Arial" w:cs="Arial"/>
          <w:sz w:val="24"/>
          <w:szCs w:val="24"/>
          <w:u w:val="single"/>
        </w:rPr>
        <w:t xml:space="preserve"> und </w:t>
      </w:r>
      <w:proofErr w:type="spellStart"/>
      <w:r w:rsidR="00977188">
        <w:rPr>
          <w:rFonts w:ascii="Arial" w:hAnsi="Arial" w:cs="Arial"/>
          <w:sz w:val="24"/>
          <w:szCs w:val="24"/>
          <w:u w:val="single"/>
        </w:rPr>
        <w:t>Widerbekl</w:t>
      </w:r>
      <w:proofErr w:type="spellEnd"/>
      <w:r w:rsidR="00977188">
        <w:rPr>
          <w:rFonts w:ascii="Arial" w:hAnsi="Arial" w:cs="Arial"/>
          <w:sz w:val="24"/>
          <w:szCs w:val="24"/>
          <w:u w:val="single"/>
        </w:rPr>
        <w:t>. mit 30% und der Bekl.</w:t>
      </w:r>
      <w:r w:rsidR="001D44B7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977188">
        <w:rPr>
          <w:rFonts w:ascii="Arial" w:hAnsi="Arial" w:cs="Arial"/>
          <w:sz w:val="24"/>
          <w:szCs w:val="24"/>
          <w:u w:val="single"/>
        </w:rPr>
        <w:t xml:space="preserve"> und </w:t>
      </w:r>
      <w:proofErr w:type="spellStart"/>
      <w:r w:rsidR="00977188">
        <w:rPr>
          <w:rFonts w:ascii="Arial" w:hAnsi="Arial" w:cs="Arial"/>
          <w:sz w:val="24"/>
          <w:szCs w:val="24"/>
          <w:u w:val="single"/>
        </w:rPr>
        <w:t>Widerkl</w:t>
      </w:r>
      <w:proofErr w:type="spellEnd"/>
      <w:r w:rsidR="00977188">
        <w:rPr>
          <w:rFonts w:ascii="Arial" w:hAnsi="Arial" w:cs="Arial"/>
          <w:sz w:val="24"/>
          <w:szCs w:val="24"/>
          <w:u w:val="single"/>
        </w:rPr>
        <w:t>. mit 70%</w:t>
      </w:r>
      <w:r w:rsidRPr="006F0FCC">
        <w:rPr>
          <w:rFonts w:ascii="Arial" w:hAnsi="Arial" w:cs="Arial"/>
          <w:sz w:val="24"/>
          <w:szCs w:val="24"/>
        </w:rPr>
        <w:t xml:space="preserve"> gem. </w:t>
      </w:r>
      <w:r w:rsidRPr="006F0FCC">
        <w:rPr>
          <w:rFonts w:ascii="Arial" w:hAnsi="Arial" w:cs="Arial"/>
          <w:sz w:val="24"/>
          <w:szCs w:val="24"/>
          <w:u w:val="single"/>
        </w:rPr>
        <w:t>§ 29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</w:t>
      </w:r>
      <w:r w:rsidR="003F495E">
        <w:rPr>
          <w:rFonts w:ascii="Arial" w:hAnsi="Arial" w:cs="Arial"/>
          <w:sz w:val="24"/>
          <w:szCs w:val="24"/>
          <w:u w:val="single"/>
        </w:rPr>
        <w:t>Nr</w:t>
      </w:r>
      <w:r w:rsidR="00977188">
        <w:rPr>
          <w:rFonts w:ascii="Arial" w:hAnsi="Arial" w:cs="Arial"/>
          <w:sz w:val="24"/>
          <w:szCs w:val="24"/>
          <w:u w:val="single"/>
        </w:rPr>
        <w:t>. 2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</w:t>
      </w:r>
      <w:proofErr w:type="gramStart"/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 GKG</w:t>
      </w:r>
      <w:proofErr w:type="gramEnd"/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6F0FCC">
        <w:rPr>
          <w:rFonts w:ascii="Arial" w:hAnsi="Arial" w:cs="Arial"/>
          <w:sz w:val="24"/>
          <w:szCs w:val="24"/>
          <w:u w:val="single"/>
        </w:rPr>
        <w:t xml:space="preserve">als </w:t>
      </w:r>
      <w:r w:rsidR="00977188">
        <w:rPr>
          <w:rFonts w:ascii="Arial" w:hAnsi="Arial" w:cs="Arial"/>
          <w:sz w:val="24"/>
          <w:szCs w:val="24"/>
          <w:u w:val="single"/>
        </w:rPr>
        <w:t>Übernahme</w:t>
      </w:r>
      <w:r w:rsidRPr="006F0FCC">
        <w:rPr>
          <w:rFonts w:ascii="Arial" w:hAnsi="Arial" w:cs="Arial"/>
          <w:sz w:val="24"/>
          <w:szCs w:val="24"/>
          <w:u w:val="single"/>
        </w:rPr>
        <w:t>schuldner</w:t>
      </w:r>
      <w:r w:rsidRPr="006F0FC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197E1A" w:rsidRPr="006F0FCC">
        <w:rPr>
          <w:rFonts w:ascii="Arial" w:hAnsi="Arial" w:cs="Arial"/>
          <w:sz w:val="24"/>
          <w:szCs w:val="24"/>
        </w:rPr>
        <w:tab/>
      </w:r>
      <w:r w:rsidR="00A13ACF">
        <w:rPr>
          <w:rFonts w:ascii="Arial" w:hAnsi="Arial" w:cs="Arial"/>
          <w:i/>
          <w:sz w:val="24"/>
          <w:szCs w:val="24"/>
        </w:rPr>
        <w:t>(</w:t>
      </w:r>
      <w:r w:rsidR="00894E23">
        <w:rPr>
          <w:rFonts w:ascii="Arial" w:hAnsi="Arial" w:cs="Arial"/>
          <w:i/>
          <w:sz w:val="24"/>
          <w:szCs w:val="24"/>
        </w:rPr>
        <w:t>4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365677" w:rsidRDefault="00365677" w:rsidP="00365677">
      <w:pPr>
        <w:pStyle w:val="Listenabsatz"/>
        <w:ind w:left="0"/>
        <w:jc w:val="center"/>
        <w:rPr>
          <w:rFonts w:ascii="Arial" w:hAnsi="Arial" w:cs="Arial"/>
          <w:sz w:val="24"/>
          <w:szCs w:val="24"/>
        </w:rPr>
      </w:pPr>
    </w:p>
    <w:p w:rsidR="00365677" w:rsidRDefault="001D44B7" w:rsidP="006F0FCC">
      <w:pPr>
        <w:pStyle w:val="Listenabsatz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von dem </w:t>
      </w:r>
      <w:r w:rsidRPr="001D44B7">
        <w:rPr>
          <w:rFonts w:ascii="Arial" w:hAnsi="Arial" w:cs="Arial"/>
          <w:sz w:val="24"/>
          <w:szCs w:val="24"/>
          <w:u w:val="single"/>
        </w:rPr>
        <w:t>K</w:t>
      </w:r>
      <w:r w:rsidRPr="001D44B7">
        <w:rPr>
          <w:rFonts w:ascii="Arial" w:hAnsi="Arial" w:cs="Arial"/>
          <w:sz w:val="24"/>
          <w:szCs w:val="24"/>
          <w:u w:val="single"/>
        </w:rPr>
        <w:tab/>
        <w:t>läger</w:t>
      </w:r>
      <w:proofErr w:type="gramStart"/>
      <w:r w:rsidR="00365677" w:rsidRPr="001D44B7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 </w:t>
      </w:r>
      <w:r w:rsidR="00365677" w:rsidRPr="00FB4C76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als Antragsschuldner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>, gem.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§ 22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I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GKG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</w:rPr>
        <w:t>, geleisteter</w:t>
      </w:r>
      <w:r w:rsidR="001755FF">
        <w:rPr>
          <w:rFonts w:ascii="Arial" w:hAnsi="Arial" w:cs="Arial"/>
          <w:sz w:val="24"/>
          <w:szCs w:val="24"/>
        </w:rPr>
        <w:t xml:space="preserve"> Vorschuss</w:t>
      </w:r>
      <w:r w:rsidR="00365677" w:rsidRPr="00FB4C76">
        <w:rPr>
          <w:rFonts w:ascii="Arial" w:hAnsi="Arial" w:cs="Arial"/>
          <w:sz w:val="24"/>
          <w:szCs w:val="24"/>
        </w:rPr>
        <w:t xml:space="preserve"> </w:t>
      </w:r>
      <w:r w:rsidR="006F0FCC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ist auf die zu Kosten des </w:t>
      </w:r>
      <w:r>
        <w:rPr>
          <w:rFonts w:ascii="Arial" w:hAnsi="Arial" w:cs="Arial"/>
          <w:sz w:val="24"/>
          <w:szCs w:val="24"/>
          <w:u w:val="single"/>
        </w:rPr>
        <w:t>Bekl.</w:t>
      </w:r>
      <w:r w:rsidR="00365677" w:rsidRPr="00FB4C76">
        <w:rPr>
          <w:rFonts w:ascii="Arial" w:hAnsi="Arial" w:cs="Arial"/>
          <w:sz w:val="24"/>
          <w:szCs w:val="24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, im Rahmen der </w:t>
      </w:r>
      <w:r w:rsidR="00365677" w:rsidRPr="00FB4C76">
        <w:rPr>
          <w:rFonts w:ascii="Arial" w:hAnsi="Arial" w:cs="Arial"/>
          <w:sz w:val="24"/>
          <w:szCs w:val="24"/>
          <w:u w:val="single"/>
        </w:rPr>
        <w:t>restlichen Mithaft</w:t>
      </w:r>
      <w:r w:rsidR="00365677" w:rsidRPr="00FB4C76">
        <w:rPr>
          <w:rFonts w:ascii="Arial" w:hAnsi="Arial" w:cs="Arial"/>
          <w:sz w:val="24"/>
          <w:szCs w:val="24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, </w:t>
      </w:r>
      <w:r w:rsidR="00365677" w:rsidRPr="00FB4C76">
        <w:rPr>
          <w:rFonts w:ascii="Arial" w:hAnsi="Arial" w:cs="Arial"/>
          <w:sz w:val="24"/>
          <w:szCs w:val="24"/>
          <w:u w:val="single"/>
        </w:rPr>
        <w:t>zu verrechnen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. </w:t>
      </w:r>
    </w:p>
    <w:p w:rsidR="00365677" w:rsidRDefault="0081637D" w:rsidP="0081637D">
      <w:pPr>
        <w:pStyle w:val="Listenabsatz"/>
        <w:ind w:left="501"/>
        <w:rPr>
          <w:rFonts w:ascii="Arial" w:hAnsi="Arial" w:cs="Arial"/>
          <w:i/>
          <w:sz w:val="24"/>
          <w:szCs w:val="24"/>
        </w:rPr>
      </w:pPr>
      <w:r w:rsidRPr="0081637D">
        <w:rPr>
          <w:rFonts w:ascii="Arial" w:hAnsi="Arial" w:cs="Arial"/>
          <w:sz w:val="24"/>
          <w:szCs w:val="24"/>
        </w:rPr>
        <w:t>Die verbleibende Überzahlung wird gem.  § 29</w:t>
      </w:r>
      <w:r>
        <w:rPr>
          <w:rFonts w:ascii="Arial" w:hAnsi="Arial" w:cs="Arial"/>
          <w:sz w:val="24"/>
          <w:szCs w:val="24"/>
          <w:vertAlign w:val="superscript"/>
        </w:rPr>
        <w:t>0,5</w:t>
      </w:r>
      <w:r w:rsidRPr="0081637D">
        <w:rPr>
          <w:rFonts w:ascii="Arial" w:hAnsi="Arial" w:cs="Arial"/>
          <w:sz w:val="24"/>
          <w:szCs w:val="24"/>
        </w:rPr>
        <w:t xml:space="preserve"> Abs. 3</w:t>
      </w:r>
      <w:r>
        <w:rPr>
          <w:rFonts w:ascii="Arial" w:hAnsi="Arial" w:cs="Arial"/>
          <w:sz w:val="24"/>
          <w:szCs w:val="24"/>
          <w:vertAlign w:val="superscript"/>
        </w:rPr>
        <w:t>0,5</w:t>
      </w:r>
      <w:r w:rsidRPr="0081637D">
        <w:rPr>
          <w:rFonts w:ascii="Arial" w:hAnsi="Arial" w:cs="Arial"/>
          <w:sz w:val="24"/>
          <w:szCs w:val="24"/>
        </w:rPr>
        <w:t xml:space="preserve"> + 4</w:t>
      </w:r>
      <w:r>
        <w:rPr>
          <w:rFonts w:ascii="Arial" w:hAnsi="Arial" w:cs="Arial"/>
          <w:sz w:val="24"/>
          <w:szCs w:val="24"/>
          <w:vertAlign w:val="superscript"/>
        </w:rPr>
        <w:t>05</w:t>
      </w:r>
      <w:r w:rsidRPr="0081637D">
        <w:rPr>
          <w:rFonts w:ascii="Arial" w:hAnsi="Arial" w:cs="Arial"/>
          <w:sz w:val="24"/>
          <w:szCs w:val="24"/>
        </w:rPr>
        <w:t xml:space="preserve"> S.1</w:t>
      </w:r>
      <w:r w:rsidRPr="0081637D">
        <w:rPr>
          <w:rFonts w:ascii="Arial" w:hAnsi="Arial" w:cs="Arial"/>
          <w:sz w:val="20"/>
          <w:szCs w:val="24"/>
          <w:vertAlign w:val="superscript"/>
        </w:rPr>
        <w:t>0,5</w:t>
      </w:r>
      <w:r w:rsidRPr="0081637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1637D">
        <w:rPr>
          <w:rFonts w:ascii="Arial" w:hAnsi="Arial" w:cs="Arial"/>
          <w:sz w:val="24"/>
          <w:szCs w:val="24"/>
        </w:rPr>
        <w:t>KostVfg</w:t>
      </w:r>
      <w:r>
        <w:rPr>
          <w:rFonts w:ascii="Arial" w:hAnsi="Arial" w:cs="Arial"/>
          <w:sz w:val="24"/>
          <w:szCs w:val="24"/>
          <w:vertAlign w:val="superscript"/>
        </w:rPr>
        <w:t>0,5</w:t>
      </w:r>
      <w:r w:rsidRPr="0081637D">
        <w:rPr>
          <w:rFonts w:ascii="Arial" w:hAnsi="Arial" w:cs="Arial"/>
          <w:sz w:val="24"/>
          <w:szCs w:val="24"/>
        </w:rPr>
        <w:t xml:space="preserve"> (über den Prozessbevollmächtigten</w:t>
      </w:r>
      <w:r>
        <w:rPr>
          <w:rFonts w:ascii="Arial" w:hAnsi="Arial" w:cs="Arial"/>
          <w:sz w:val="24"/>
          <w:szCs w:val="24"/>
          <w:vertAlign w:val="superscript"/>
        </w:rPr>
        <w:t>0,5</w:t>
      </w:r>
      <w:r w:rsidRPr="0081637D">
        <w:rPr>
          <w:rFonts w:ascii="Arial" w:hAnsi="Arial" w:cs="Arial"/>
          <w:sz w:val="24"/>
          <w:szCs w:val="24"/>
        </w:rPr>
        <w:t xml:space="preserve">) mit </w:t>
      </w:r>
      <w:r w:rsidRPr="0081637D">
        <w:rPr>
          <w:rFonts w:ascii="Arial" w:hAnsi="Arial" w:cs="Arial"/>
          <w:b/>
          <w:bCs/>
          <w:sz w:val="24"/>
          <w:szCs w:val="24"/>
        </w:rPr>
        <w:t>Kost18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1 </w:t>
      </w:r>
      <w:r w:rsidRPr="0081637D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81637D">
        <w:rPr>
          <w:rFonts w:ascii="Arial" w:hAnsi="Arial" w:cs="Arial"/>
          <w:b/>
          <w:bCs/>
          <w:sz w:val="24"/>
          <w:szCs w:val="24"/>
        </w:rPr>
        <w:t>forumSTAR</w:t>
      </w:r>
      <w:proofErr w:type="spellEnd"/>
      <w:r w:rsidRPr="0081637D">
        <w:rPr>
          <w:rFonts w:ascii="Arial" w:hAnsi="Arial" w:cs="Arial"/>
          <w:b/>
          <w:bCs/>
          <w:sz w:val="24"/>
          <w:szCs w:val="24"/>
        </w:rPr>
        <w:t xml:space="preserve"> Formular 3648)</w:t>
      </w:r>
      <w:r w:rsidRPr="0081637D">
        <w:rPr>
          <w:rFonts w:ascii="Arial" w:hAnsi="Arial" w:cs="Arial"/>
          <w:sz w:val="24"/>
          <w:szCs w:val="24"/>
        </w:rPr>
        <w:t>, an die Klägerin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81637D">
        <w:rPr>
          <w:rFonts w:ascii="Arial" w:hAnsi="Arial" w:cs="Arial"/>
          <w:sz w:val="24"/>
          <w:szCs w:val="24"/>
        </w:rPr>
        <w:t xml:space="preserve"> erstattet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ab/>
      </w:r>
      <w:r w:rsidR="001D44B7">
        <w:rPr>
          <w:rFonts w:ascii="Arial" w:hAnsi="Arial" w:cs="Arial"/>
          <w:bCs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812FE4"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i/>
          <w:sz w:val="24"/>
          <w:szCs w:val="24"/>
        </w:rPr>
        <w:t>(</w:t>
      </w:r>
      <w:proofErr w:type="gramEnd"/>
      <w:r>
        <w:rPr>
          <w:rFonts w:ascii="Arial" w:hAnsi="Arial" w:cs="Arial"/>
          <w:i/>
          <w:sz w:val="24"/>
          <w:szCs w:val="24"/>
        </w:rPr>
        <w:t>12</w:t>
      </w:r>
      <w:r w:rsidR="001D44B7">
        <w:rPr>
          <w:rFonts w:ascii="Arial" w:hAnsi="Arial" w:cs="Arial"/>
          <w:i/>
          <w:sz w:val="24"/>
          <w:szCs w:val="24"/>
        </w:rPr>
        <w:t>,5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1D44B7" w:rsidRPr="00197E1A" w:rsidRDefault="008A2991" w:rsidP="006F0FCC">
      <w:pPr>
        <w:ind w:firstLine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B67FBB">
        <w:rPr>
          <w:rFonts w:ascii="Arial" w:hAnsi="Arial" w:cs="Arial"/>
          <w:sz w:val="24"/>
          <w:szCs w:val="24"/>
        </w:rPr>
        <w:t xml:space="preserve">Eine </w:t>
      </w:r>
      <w:r w:rsidR="00B67FBB" w:rsidRPr="00B67FBB">
        <w:rPr>
          <w:rFonts w:ascii="Arial" w:hAnsi="Arial" w:cs="Arial"/>
          <w:sz w:val="24"/>
          <w:szCs w:val="24"/>
          <w:u w:val="single"/>
        </w:rPr>
        <w:t>Vergleichsgebühr</w:t>
      </w:r>
      <w:r w:rsidR="00B67FBB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B67FBB">
        <w:rPr>
          <w:rFonts w:ascii="Arial" w:hAnsi="Arial" w:cs="Arial"/>
          <w:sz w:val="24"/>
          <w:szCs w:val="24"/>
        </w:rPr>
        <w:t xml:space="preserve"> wird gem. </w:t>
      </w:r>
      <w:r w:rsidR="00B67FBB" w:rsidRPr="00B67FBB">
        <w:rPr>
          <w:rFonts w:ascii="Arial" w:hAnsi="Arial" w:cs="Arial"/>
          <w:sz w:val="24"/>
          <w:szCs w:val="24"/>
          <w:u w:val="single"/>
        </w:rPr>
        <w:t>§ 36</w:t>
      </w:r>
      <w:r w:rsidR="00B67FBB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B67FBB" w:rsidRPr="00B67FBB">
        <w:rPr>
          <w:rFonts w:ascii="Arial" w:hAnsi="Arial" w:cs="Arial"/>
          <w:sz w:val="24"/>
          <w:szCs w:val="24"/>
          <w:u w:val="single"/>
        </w:rPr>
        <w:t xml:space="preserve"> Abs.3</w:t>
      </w:r>
      <w:r w:rsidR="00B67FBB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B67FBB" w:rsidRPr="00B67FBB">
        <w:rPr>
          <w:rFonts w:ascii="Arial" w:hAnsi="Arial" w:cs="Arial"/>
          <w:sz w:val="24"/>
          <w:szCs w:val="24"/>
          <w:u w:val="single"/>
        </w:rPr>
        <w:t xml:space="preserve"> GKG</w:t>
      </w:r>
      <w:r w:rsidR="00B67FBB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B67FBB">
        <w:rPr>
          <w:rFonts w:ascii="Arial" w:hAnsi="Arial" w:cs="Arial"/>
          <w:sz w:val="24"/>
          <w:szCs w:val="24"/>
        </w:rPr>
        <w:t xml:space="preserve"> </w:t>
      </w:r>
      <w:r w:rsidR="00B67FBB" w:rsidRPr="00B67FBB">
        <w:rPr>
          <w:rFonts w:ascii="Arial" w:hAnsi="Arial" w:cs="Arial"/>
          <w:sz w:val="24"/>
          <w:szCs w:val="24"/>
          <w:u w:val="single"/>
        </w:rPr>
        <w:t>nicht erhoben</w:t>
      </w:r>
      <w:r w:rsidR="00B67FBB" w:rsidRPr="00B67FBB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B67FB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67FBB">
        <w:rPr>
          <w:rFonts w:ascii="Arial" w:hAnsi="Arial" w:cs="Arial"/>
          <w:sz w:val="24"/>
          <w:szCs w:val="24"/>
        </w:rPr>
        <w:t xml:space="preserve">   </w:t>
      </w:r>
      <w:r w:rsidR="00B67FBB">
        <w:rPr>
          <w:rFonts w:ascii="Arial" w:hAnsi="Arial" w:cs="Arial"/>
          <w:i/>
          <w:sz w:val="24"/>
          <w:szCs w:val="24"/>
        </w:rPr>
        <w:t>(</w:t>
      </w:r>
      <w:proofErr w:type="gramEnd"/>
      <w:r w:rsidR="00B67FBB">
        <w:rPr>
          <w:rFonts w:ascii="Arial" w:hAnsi="Arial" w:cs="Arial"/>
          <w:i/>
          <w:sz w:val="24"/>
          <w:szCs w:val="24"/>
        </w:rPr>
        <w:t>3,5</w:t>
      </w:r>
      <w:r w:rsidR="00B67FBB" w:rsidRPr="00197E1A">
        <w:rPr>
          <w:rFonts w:ascii="Arial" w:hAnsi="Arial" w:cs="Arial"/>
          <w:i/>
          <w:sz w:val="24"/>
          <w:szCs w:val="24"/>
        </w:rPr>
        <w:t>)</w:t>
      </w:r>
    </w:p>
    <w:tbl>
      <w:tblPr>
        <w:tblW w:w="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8F607E" w:rsidRPr="008F607E" w:rsidTr="008F607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07E" w:rsidRPr="008F607E" w:rsidRDefault="008F607E" w:rsidP="008F6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07E" w:rsidRPr="008F607E" w:rsidRDefault="008F607E" w:rsidP="008F6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07E" w:rsidRPr="008F607E" w:rsidRDefault="008F607E" w:rsidP="008F6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8A2991" w:rsidRDefault="008A2991" w:rsidP="00165170">
      <w:pPr>
        <w:jc w:val="center"/>
        <w:rPr>
          <w:i/>
        </w:rPr>
      </w:pPr>
    </w:p>
    <w:tbl>
      <w:tblPr>
        <w:tblStyle w:val="Tabellenraster"/>
        <w:tblW w:w="0" w:type="auto"/>
        <w:tblInd w:w="2108" w:type="dxa"/>
        <w:tblLook w:val="04A0" w:firstRow="1" w:lastRow="0" w:firstColumn="1" w:lastColumn="0" w:noHBand="0" w:noVBand="1"/>
      </w:tblPr>
      <w:tblGrid>
        <w:gridCol w:w="704"/>
        <w:gridCol w:w="862"/>
        <w:gridCol w:w="1046"/>
        <w:gridCol w:w="1046"/>
      </w:tblGrid>
      <w:tr w:rsidR="0044064C" w:rsidTr="00305B0A">
        <w:tc>
          <w:tcPr>
            <w:tcW w:w="704" w:type="dxa"/>
            <w:vAlign w:val="bottom"/>
          </w:tcPr>
          <w:p w:rsidR="0044064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Note</w:t>
            </w:r>
          </w:p>
          <w:p w:rsidR="0044064C" w:rsidRPr="00B223A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862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Noten-</w:t>
            </w:r>
            <w:r w:rsidRPr="00B223A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Punkte</w:t>
            </w:r>
          </w:p>
        </w:tc>
        <w:tc>
          <w:tcPr>
            <w:tcW w:w="1046" w:type="dxa"/>
            <w:vAlign w:val="bottom"/>
          </w:tcPr>
          <w:p w:rsidR="0044064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erreichte</w:t>
            </w:r>
          </w:p>
          <w:p w:rsidR="0044064C" w:rsidRPr="00B223A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Prozente </w:t>
            </w:r>
          </w:p>
        </w:tc>
        <w:tc>
          <w:tcPr>
            <w:tcW w:w="1046" w:type="dxa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erreichte </w:t>
            </w:r>
            <w:r w:rsidRPr="00B223A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Punkte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1+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100-98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153-150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97-95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149-145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1-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94-92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144-141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2+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91-88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140-135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87-84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134-129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2-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83-81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128-124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3+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80-74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123-113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73-70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112-107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3-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69-67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106-103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4+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66-61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102-93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60-55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92-84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4-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54-50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83-77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5+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046" w:type="dxa"/>
            <w:vAlign w:val="bottom"/>
          </w:tcPr>
          <w:p w:rsidR="00305B0A" w:rsidRPr="008F607E" w:rsidRDefault="00910349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49</w:t>
            </w:r>
            <w:r w:rsidR="00305B0A"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-43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76-66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42-36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65-55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5-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35-30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54-46</w:t>
            </w:r>
          </w:p>
        </w:tc>
      </w:tr>
      <w:tr w:rsidR="00305B0A" w:rsidTr="00305B0A">
        <w:tc>
          <w:tcPr>
            <w:tcW w:w="704" w:type="dxa"/>
            <w:vAlign w:val="bottom"/>
          </w:tcPr>
          <w:p w:rsidR="00305B0A" w:rsidRPr="00B223AC" w:rsidRDefault="00305B0A" w:rsidP="00305B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862" w:type="dxa"/>
            <w:vAlign w:val="bottom"/>
          </w:tcPr>
          <w:p w:rsidR="00305B0A" w:rsidRPr="00B223AC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046" w:type="dxa"/>
            <w:vAlign w:val="bottom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30-0</w:t>
            </w:r>
          </w:p>
        </w:tc>
        <w:tc>
          <w:tcPr>
            <w:tcW w:w="1046" w:type="dxa"/>
          </w:tcPr>
          <w:p w:rsidR="00305B0A" w:rsidRPr="008F607E" w:rsidRDefault="00305B0A" w:rsidP="00305B0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45-0</w:t>
            </w:r>
          </w:p>
        </w:tc>
      </w:tr>
    </w:tbl>
    <w:p w:rsidR="00FE1E20" w:rsidRDefault="00B67FBB" w:rsidP="00FE1E20">
      <w:pPr>
        <w:jc w:val="center"/>
        <w:rPr>
          <w:i/>
        </w:rPr>
      </w:pPr>
      <w:r>
        <w:rPr>
          <w:i/>
        </w:rPr>
        <w:t>Seite 5</w:t>
      </w:r>
    </w:p>
    <w:sectPr w:rsidR="00FE1E2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4A" w:rsidRDefault="0040304A" w:rsidP="00B51F93">
      <w:pPr>
        <w:spacing w:after="0" w:line="240" w:lineRule="auto"/>
      </w:pPr>
      <w:r>
        <w:separator/>
      </w:r>
    </w:p>
  </w:endnote>
  <w:endnote w:type="continuationSeparator" w:id="0">
    <w:p w:rsidR="0040304A" w:rsidRDefault="0040304A" w:rsidP="00B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1"/>
      <w:gridCol w:w="5248"/>
      <w:gridCol w:w="1843"/>
      <w:gridCol w:w="1270"/>
    </w:tblGrid>
    <w:tr w:rsidR="001D44B7" w:rsidRPr="001B7027" w:rsidTr="00B51F93">
      <w:tc>
        <w:tcPr>
          <w:tcW w:w="701" w:type="dxa"/>
        </w:tcPr>
        <w:p w:rsidR="001D44B7" w:rsidRPr="001B7027" w:rsidRDefault="001D44B7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</w:t>
          </w:r>
          <w:r w:rsidR="000D1F03">
            <w:rPr>
              <w:rFonts w:ascii="Arial" w:hAnsi="Arial" w:cs="Arial"/>
              <w:sz w:val="16"/>
              <w:szCs w:val="16"/>
            </w:rPr>
            <w:t>b</w:t>
          </w:r>
        </w:p>
      </w:tc>
      <w:tc>
        <w:tcPr>
          <w:tcW w:w="5248" w:type="dxa"/>
        </w:tcPr>
        <w:p w:rsidR="001D44B7" w:rsidRPr="001B7027" w:rsidRDefault="001D44B7" w:rsidP="00613D45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Klausur  - Kosten</w:t>
          </w:r>
        </w:p>
      </w:tc>
      <w:tc>
        <w:tcPr>
          <w:tcW w:w="1843" w:type="dxa"/>
        </w:tcPr>
        <w:p w:rsidR="001D44B7" w:rsidRPr="001B7027" w:rsidRDefault="001D44B7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Doz.in Fr. Carus</w:t>
          </w:r>
        </w:p>
      </w:tc>
      <w:tc>
        <w:tcPr>
          <w:tcW w:w="1270" w:type="dxa"/>
        </w:tcPr>
        <w:p w:rsidR="001D44B7" w:rsidRPr="001B7027" w:rsidRDefault="001D44B7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1B7027">
            <w:rPr>
              <w:rFonts w:ascii="Arial" w:hAnsi="Arial" w:cs="Arial"/>
              <w:sz w:val="16"/>
              <w:szCs w:val="16"/>
            </w:rPr>
            <w:t>KG 202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</w:tr>
  </w:tbl>
  <w:p w:rsidR="001D44B7" w:rsidRDefault="001D44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4A" w:rsidRDefault="0040304A" w:rsidP="00B51F93">
      <w:pPr>
        <w:spacing w:after="0" w:line="240" w:lineRule="auto"/>
      </w:pPr>
      <w:r>
        <w:separator/>
      </w:r>
    </w:p>
  </w:footnote>
  <w:footnote w:type="continuationSeparator" w:id="0">
    <w:p w:rsidR="0040304A" w:rsidRDefault="0040304A" w:rsidP="00B51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DAF"/>
    <w:multiLevelType w:val="hybridMultilevel"/>
    <w:tmpl w:val="FFFFFFFF"/>
    <w:lvl w:ilvl="0" w:tplc="F8E05DF8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A149812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90204A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53AAC70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CBE0A46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F1855CA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1DAEA8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13C5F8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5052DE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2724455"/>
    <w:multiLevelType w:val="hybridMultilevel"/>
    <w:tmpl w:val="0F325D78"/>
    <w:lvl w:ilvl="0" w:tplc="F6768D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BF6716C"/>
    <w:multiLevelType w:val="hybridMultilevel"/>
    <w:tmpl w:val="1AE08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345F"/>
    <w:multiLevelType w:val="hybridMultilevel"/>
    <w:tmpl w:val="44DC3F14"/>
    <w:lvl w:ilvl="0" w:tplc="60A055D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F16A3"/>
    <w:multiLevelType w:val="hybridMultilevel"/>
    <w:tmpl w:val="4D6EE230"/>
    <w:lvl w:ilvl="0" w:tplc="D6AC26CE">
      <w:start w:val="1"/>
      <w:numFmt w:val="lowerLetter"/>
      <w:lvlText w:val="%1)"/>
      <w:lvlJc w:val="left"/>
      <w:pPr>
        <w:ind w:left="501" w:hanging="360"/>
      </w:pPr>
      <w:rPr>
        <w:rFonts w:hint="default"/>
        <w:sz w:val="24"/>
        <w:szCs w:val="24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51A1"/>
    <w:multiLevelType w:val="hybridMultilevel"/>
    <w:tmpl w:val="60DC3970"/>
    <w:lvl w:ilvl="0" w:tplc="0407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F41083A"/>
    <w:multiLevelType w:val="hybridMultilevel"/>
    <w:tmpl w:val="1E38B076"/>
    <w:lvl w:ilvl="0" w:tplc="3DD226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FE81491"/>
    <w:multiLevelType w:val="hybridMultilevel"/>
    <w:tmpl w:val="938031DE"/>
    <w:lvl w:ilvl="0" w:tplc="64E6228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99011D0"/>
    <w:multiLevelType w:val="hybridMultilevel"/>
    <w:tmpl w:val="229C396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1C7BC5"/>
    <w:multiLevelType w:val="hybridMultilevel"/>
    <w:tmpl w:val="C928AB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B0B1E"/>
    <w:multiLevelType w:val="hybridMultilevel"/>
    <w:tmpl w:val="601ED3E0"/>
    <w:lvl w:ilvl="0" w:tplc="C15687E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3414515"/>
    <w:multiLevelType w:val="hybridMultilevel"/>
    <w:tmpl w:val="331C238A"/>
    <w:lvl w:ilvl="0" w:tplc="C65AEC4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C2A15"/>
    <w:multiLevelType w:val="hybridMultilevel"/>
    <w:tmpl w:val="E67E2FFA"/>
    <w:lvl w:ilvl="0" w:tplc="F0EC179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83A134F"/>
    <w:multiLevelType w:val="hybridMultilevel"/>
    <w:tmpl w:val="4C3E4362"/>
    <w:lvl w:ilvl="0" w:tplc="4E9046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AC3708C"/>
    <w:multiLevelType w:val="hybridMultilevel"/>
    <w:tmpl w:val="A948C938"/>
    <w:lvl w:ilvl="0" w:tplc="BA748D92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3C37F36"/>
    <w:multiLevelType w:val="hybridMultilevel"/>
    <w:tmpl w:val="D6EC9D3A"/>
    <w:lvl w:ilvl="0" w:tplc="04070017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651E0F3A"/>
    <w:multiLevelType w:val="hybridMultilevel"/>
    <w:tmpl w:val="06A2AF20"/>
    <w:lvl w:ilvl="0" w:tplc="CAA2538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951A52"/>
    <w:multiLevelType w:val="hybridMultilevel"/>
    <w:tmpl w:val="F8FC83A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E4A4D"/>
    <w:multiLevelType w:val="hybridMultilevel"/>
    <w:tmpl w:val="398AB8B0"/>
    <w:lvl w:ilvl="0" w:tplc="A664CC38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8C571C"/>
    <w:multiLevelType w:val="hybridMultilevel"/>
    <w:tmpl w:val="F56CE12E"/>
    <w:lvl w:ilvl="0" w:tplc="02B0879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DE10F15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6F8F0C6B"/>
    <w:multiLevelType w:val="hybridMultilevel"/>
    <w:tmpl w:val="912E2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5EDD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18421BB"/>
    <w:multiLevelType w:val="hybridMultilevel"/>
    <w:tmpl w:val="3E387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F0827"/>
    <w:multiLevelType w:val="hybridMultilevel"/>
    <w:tmpl w:val="5D0AD81E"/>
    <w:lvl w:ilvl="0" w:tplc="CE4CF1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A310EB2"/>
    <w:multiLevelType w:val="hybridMultilevel"/>
    <w:tmpl w:val="2C9EF264"/>
    <w:lvl w:ilvl="0" w:tplc="99329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7A6008B2"/>
    <w:multiLevelType w:val="hybridMultilevel"/>
    <w:tmpl w:val="2A429C14"/>
    <w:lvl w:ilvl="0" w:tplc="7BACECE8">
      <w:start w:val="3"/>
      <w:numFmt w:val="upperLetter"/>
      <w:lvlText w:val="%1)"/>
      <w:lvlJc w:val="left"/>
      <w:pPr>
        <w:ind w:left="2844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7CDA7D2F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DF74A18"/>
    <w:multiLevelType w:val="hybridMultilevel"/>
    <w:tmpl w:val="DB3AF48C"/>
    <w:lvl w:ilvl="0" w:tplc="A5A889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31507B"/>
    <w:multiLevelType w:val="hybridMultilevel"/>
    <w:tmpl w:val="DBD04018"/>
    <w:lvl w:ilvl="0" w:tplc="A658F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24"/>
  </w:num>
  <w:num w:numId="7">
    <w:abstractNumId w:val="8"/>
  </w:num>
  <w:num w:numId="8">
    <w:abstractNumId w:val="6"/>
  </w:num>
  <w:num w:numId="9">
    <w:abstractNumId w:val="3"/>
  </w:num>
  <w:num w:numId="10">
    <w:abstractNumId w:val="23"/>
  </w:num>
  <w:num w:numId="11">
    <w:abstractNumId w:val="28"/>
  </w:num>
  <w:num w:numId="12">
    <w:abstractNumId w:val="11"/>
  </w:num>
  <w:num w:numId="13">
    <w:abstractNumId w:val="26"/>
  </w:num>
  <w:num w:numId="14">
    <w:abstractNumId w:val="14"/>
  </w:num>
  <w:num w:numId="15">
    <w:abstractNumId w:val="1"/>
  </w:num>
  <w:num w:numId="16">
    <w:abstractNumId w:val="30"/>
  </w:num>
  <w:num w:numId="17">
    <w:abstractNumId w:val="29"/>
  </w:num>
  <w:num w:numId="18">
    <w:abstractNumId w:val="15"/>
  </w:num>
  <w:num w:numId="19">
    <w:abstractNumId w:val="7"/>
  </w:num>
  <w:num w:numId="20">
    <w:abstractNumId w:val="2"/>
  </w:num>
  <w:num w:numId="21">
    <w:abstractNumId w:val="21"/>
  </w:num>
  <w:num w:numId="22">
    <w:abstractNumId w:val="16"/>
  </w:num>
  <w:num w:numId="23">
    <w:abstractNumId w:val="27"/>
  </w:num>
  <w:num w:numId="24">
    <w:abstractNumId w:val="20"/>
  </w:num>
  <w:num w:numId="25">
    <w:abstractNumId w:val="22"/>
  </w:num>
  <w:num w:numId="26">
    <w:abstractNumId w:val="10"/>
  </w:num>
  <w:num w:numId="27">
    <w:abstractNumId w:val="19"/>
  </w:num>
  <w:num w:numId="28">
    <w:abstractNumId w:val="17"/>
  </w:num>
  <w:num w:numId="29">
    <w:abstractNumId w:val="5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93"/>
    <w:rsid w:val="000277D8"/>
    <w:rsid w:val="000311C0"/>
    <w:rsid w:val="00034B37"/>
    <w:rsid w:val="0003729C"/>
    <w:rsid w:val="00041C1E"/>
    <w:rsid w:val="00056FED"/>
    <w:rsid w:val="000806DE"/>
    <w:rsid w:val="000960BE"/>
    <w:rsid w:val="00096D12"/>
    <w:rsid w:val="000B6460"/>
    <w:rsid w:val="000D1F03"/>
    <w:rsid w:val="000F1193"/>
    <w:rsid w:val="001153D1"/>
    <w:rsid w:val="001169F5"/>
    <w:rsid w:val="00150D0A"/>
    <w:rsid w:val="001631B4"/>
    <w:rsid w:val="00165170"/>
    <w:rsid w:val="00165646"/>
    <w:rsid w:val="001755FF"/>
    <w:rsid w:val="00197E1A"/>
    <w:rsid w:val="001C56B6"/>
    <w:rsid w:val="001C6CDA"/>
    <w:rsid w:val="001D44B7"/>
    <w:rsid w:val="002809A2"/>
    <w:rsid w:val="00293B43"/>
    <w:rsid w:val="002C0246"/>
    <w:rsid w:val="002C428F"/>
    <w:rsid w:val="002E390F"/>
    <w:rsid w:val="002F7930"/>
    <w:rsid w:val="00305B0A"/>
    <w:rsid w:val="00334BB8"/>
    <w:rsid w:val="00336B77"/>
    <w:rsid w:val="00362D57"/>
    <w:rsid w:val="00365677"/>
    <w:rsid w:val="003D0A22"/>
    <w:rsid w:val="003D1FF9"/>
    <w:rsid w:val="003E0AC6"/>
    <w:rsid w:val="003F495E"/>
    <w:rsid w:val="00400422"/>
    <w:rsid w:val="0040304A"/>
    <w:rsid w:val="00417D55"/>
    <w:rsid w:val="00426A39"/>
    <w:rsid w:val="0044064C"/>
    <w:rsid w:val="00451DB4"/>
    <w:rsid w:val="004539D7"/>
    <w:rsid w:val="0047041D"/>
    <w:rsid w:val="00470CC8"/>
    <w:rsid w:val="004770C0"/>
    <w:rsid w:val="004F06BD"/>
    <w:rsid w:val="0052447C"/>
    <w:rsid w:val="00526819"/>
    <w:rsid w:val="0058601B"/>
    <w:rsid w:val="00587C7D"/>
    <w:rsid w:val="00592B86"/>
    <w:rsid w:val="005B74C5"/>
    <w:rsid w:val="005C5FBF"/>
    <w:rsid w:val="005C64E8"/>
    <w:rsid w:val="005D6F83"/>
    <w:rsid w:val="00610301"/>
    <w:rsid w:val="00613D45"/>
    <w:rsid w:val="00646247"/>
    <w:rsid w:val="00674629"/>
    <w:rsid w:val="006752CE"/>
    <w:rsid w:val="006A7D8C"/>
    <w:rsid w:val="006B4235"/>
    <w:rsid w:val="006C1FA4"/>
    <w:rsid w:val="006D5603"/>
    <w:rsid w:val="006F0FCC"/>
    <w:rsid w:val="00700D83"/>
    <w:rsid w:val="00707739"/>
    <w:rsid w:val="00731603"/>
    <w:rsid w:val="0074357B"/>
    <w:rsid w:val="00767665"/>
    <w:rsid w:val="007750D9"/>
    <w:rsid w:val="00785E16"/>
    <w:rsid w:val="00793E05"/>
    <w:rsid w:val="0079495B"/>
    <w:rsid w:val="007A1715"/>
    <w:rsid w:val="007A2FC0"/>
    <w:rsid w:val="007D135D"/>
    <w:rsid w:val="007E4AF1"/>
    <w:rsid w:val="00812FE4"/>
    <w:rsid w:val="0081637D"/>
    <w:rsid w:val="00830384"/>
    <w:rsid w:val="00830A17"/>
    <w:rsid w:val="00832093"/>
    <w:rsid w:val="00832EDB"/>
    <w:rsid w:val="00833188"/>
    <w:rsid w:val="0085739F"/>
    <w:rsid w:val="00894E23"/>
    <w:rsid w:val="008A2991"/>
    <w:rsid w:val="008C1604"/>
    <w:rsid w:val="008E1DDC"/>
    <w:rsid w:val="008F1630"/>
    <w:rsid w:val="008F607E"/>
    <w:rsid w:val="008F79AA"/>
    <w:rsid w:val="00910349"/>
    <w:rsid w:val="009355EB"/>
    <w:rsid w:val="00947303"/>
    <w:rsid w:val="00954A47"/>
    <w:rsid w:val="00955241"/>
    <w:rsid w:val="0097075E"/>
    <w:rsid w:val="00977188"/>
    <w:rsid w:val="00984F99"/>
    <w:rsid w:val="00990CD3"/>
    <w:rsid w:val="00991AB6"/>
    <w:rsid w:val="009A5E25"/>
    <w:rsid w:val="009C26CB"/>
    <w:rsid w:val="009C7466"/>
    <w:rsid w:val="009D1EE6"/>
    <w:rsid w:val="009D7F4E"/>
    <w:rsid w:val="009E6D35"/>
    <w:rsid w:val="009F17C5"/>
    <w:rsid w:val="00A13ACF"/>
    <w:rsid w:val="00A16D07"/>
    <w:rsid w:val="00A41094"/>
    <w:rsid w:val="00A435E9"/>
    <w:rsid w:val="00A87125"/>
    <w:rsid w:val="00A90E6D"/>
    <w:rsid w:val="00AC6BA3"/>
    <w:rsid w:val="00AD4C49"/>
    <w:rsid w:val="00AE7D76"/>
    <w:rsid w:val="00AF3A07"/>
    <w:rsid w:val="00B144E5"/>
    <w:rsid w:val="00B20C45"/>
    <w:rsid w:val="00B215A4"/>
    <w:rsid w:val="00B22A25"/>
    <w:rsid w:val="00B31052"/>
    <w:rsid w:val="00B51F93"/>
    <w:rsid w:val="00B67FBB"/>
    <w:rsid w:val="00B75D4C"/>
    <w:rsid w:val="00B94C47"/>
    <w:rsid w:val="00BB5A87"/>
    <w:rsid w:val="00BC1782"/>
    <w:rsid w:val="00BC3264"/>
    <w:rsid w:val="00BE4C26"/>
    <w:rsid w:val="00BE55EA"/>
    <w:rsid w:val="00C132F8"/>
    <w:rsid w:val="00C30D67"/>
    <w:rsid w:val="00C35B6A"/>
    <w:rsid w:val="00C67B66"/>
    <w:rsid w:val="00C768BE"/>
    <w:rsid w:val="00C9019C"/>
    <w:rsid w:val="00CA6596"/>
    <w:rsid w:val="00CB4DD5"/>
    <w:rsid w:val="00CD3382"/>
    <w:rsid w:val="00CD3B5A"/>
    <w:rsid w:val="00CF1D7D"/>
    <w:rsid w:val="00D45E28"/>
    <w:rsid w:val="00D650D5"/>
    <w:rsid w:val="00D70FB3"/>
    <w:rsid w:val="00D80144"/>
    <w:rsid w:val="00D92775"/>
    <w:rsid w:val="00D95050"/>
    <w:rsid w:val="00DA2F55"/>
    <w:rsid w:val="00DC535D"/>
    <w:rsid w:val="00DD0339"/>
    <w:rsid w:val="00DD45DE"/>
    <w:rsid w:val="00DE3406"/>
    <w:rsid w:val="00E1454F"/>
    <w:rsid w:val="00E641E3"/>
    <w:rsid w:val="00E66C85"/>
    <w:rsid w:val="00E75442"/>
    <w:rsid w:val="00EB3EB0"/>
    <w:rsid w:val="00F17886"/>
    <w:rsid w:val="00F26568"/>
    <w:rsid w:val="00F32313"/>
    <w:rsid w:val="00F34C4A"/>
    <w:rsid w:val="00F779AA"/>
    <w:rsid w:val="00FA77E8"/>
    <w:rsid w:val="00FB4C76"/>
    <w:rsid w:val="00FD19F0"/>
    <w:rsid w:val="00FD619F"/>
    <w:rsid w:val="00FE083D"/>
    <w:rsid w:val="00FE1E20"/>
    <w:rsid w:val="00FF0545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5541A"/>
  <w15:chartTrackingRefBased/>
  <w15:docId w15:val="{C461D4E2-0CA0-477A-95E3-39D975E0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F93"/>
  </w:style>
  <w:style w:type="paragraph" w:styleId="Fuzeile">
    <w:name w:val="footer"/>
    <w:basedOn w:val="Standard"/>
    <w:link w:val="Fu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F93"/>
  </w:style>
  <w:style w:type="paragraph" w:styleId="Listenabsatz">
    <w:name w:val="List Paragraph"/>
    <w:basedOn w:val="Standard"/>
    <w:uiPriority w:val="34"/>
    <w:qFormat/>
    <w:rsid w:val="00F178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0B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B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9873-D944-4F75-A4E9-2586A9ED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19</cp:revision>
  <cp:lastPrinted>2024-06-10T08:38:00Z</cp:lastPrinted>
  <dcterms:created xsi:type="dcterms:W3CDTF">2024-04-15T08:27:00Z</dcterms:created>
  <dcterms:modified xsi:type="dcterms:W3CDTF">2024-06-20T07:09:00Z</dcterms:modified>
</cp:coreProperties>
</file>