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B9833" w14:textId="767C5057" w:rsidR="008C2B8F" w:rsidRPr="005D5F40" w:rsidRDefault="00ED5201" w:rsidP="005D5F40">
      <w:pPr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5D5F40">
        <w:rPr>
          <w:rFonts w:ascii="Arial" w:hAnsi="Arial" w:cs="Arial"/>
          <w:b/>
          <w:bCs/>
          <w:sz w:val="28"/>
          <w:szCs w:val="28"/>
          <w:u w:val="single"/>
        </w:rPr>
        <w:t>Station 1:</w:t>
      </w:r>
      <w:r w:rsidRPr="005D5F40">
        <w:rPr>
          <w:rFonts w:ascii="Arial" w:hAnsi="Arial" w:cs="Arial"/>
          <w:b/>
          <w:bCs/>
          <w:sz w:val="28"/>
          <w:szCs w:val="28"/>
        </w:rPr>
        <w:t xml:space="preserve"> Mahnverfahren – Ja oder Nein?</w:t>
      </w:r>
    </w:p>
    <w:p w14:paraId="11585397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751E6806" w14:textId="25DE516E" w:rsidR="008C2B8F" w:rsidRPr="005D5F40" w:rsidRDefault="005D5F40" w:rsidP="005D5F40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5D5F40">
        <w:rPr>
          <w:rFonts w:ascii="Arial" w:hAnsi="Arial" w:cs="Arial"/>
          <w:b/>
          <w:bCs/>
          <w:sz w:val="22"/>
          <w:szCs w:val="22"/>
        </w:rPr>
        <w:t xml:space="preserve">Entscheiden Sie, ob ein Mahnverfahren möglich ist und begründen Sie kurz. </w:t>
      </w:r>
      <w:r w:rsidRPr="00A70965">
        <w:rPr>
          <w:rFonts w:ascii="Arial" w:hAnsi="Arial" w:cs="Arial"/>
          <w:sz w:val="20"/>
          <w:szCs w:val="20"/>
        </w:rPr>
        <w:t>(10 Punkte)</w:t>
      </w:r>
      <w:r w:rsidRPr="005D5F4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D2AABD5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017A6347" w14:textId="7D7D62D2" w:rsidR="008C2B8F" w:rsidRPr="00291DF2" w:rsidRDefault="005D5F40" w:rsidP="00CB35B1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291DF2">
        <w:rPr>
          <w:rFonts w:ascii="Arial" w:hAnsi="Arial" w:cs="Arial"/>
          <w:b/>
          <w:bCs/>
          <w:sz w:val="22"/>
          <w:szCs w:val="22"/>
        </w:rPr>
        <w:t>A:</w:t>
      </w:r>
      <w:r w:rsidRPr="00291DF2">
        <w:rPr>
          <w:rFonts w:ascii="Arial" w:hAnsi="Arial" w:cs="Arial"/>
          <w:sz w:val="22"/>
          <w:szCs w:val="22"/>
        </w:rPr>
        <w:t xml:space="preserve"> </w:t>
      </w:r>
      <w:r w:rsidR="00EB2C65" w:rsidRPr="00291DF2">
        <w:rPr>
          <w:rFonts w:ascii="Arial" w:hAnsi="Arial" w:cs="Arial"/>
          <w:sz w:val="22"/>
          <w:szCs w:val="22"/>
        </w:rPr>
        <w:t>Die Müller GmbH verlangt 2.400</w:t>
      </w:r>
      <w:r w:rsidR="00291DF2">
        <w:rPr>
          <w:rFonts w:ascii="Arial" w:hAnsi="Arial" w:cs="Arial"/>
          <w:sz w:val="22"/>
          <w:szCs w:val="22"/>
        </w:rPr>
        <w:t>,00</w:t>
      </w:r>
      <w:r w:rsidR="00EB2C65" w:rsidRPr="00291DF2">
        <w:rPr>
          <w:rFonts w:ascii="Arial" w:hAnsi="Arial" w:cs="Arial"/>
          <w:sz w:val="22"/>
          <w:szCs w:val="22"/>
        </w:rPr>
        <w:t xml:space="preserve"> € aus einer bereits erbrachten Lieferung.</w:t>
      </w:r>
    </w:p>
    <w:p w14:paraId="64F0D6FD" w14:textId="6AF13433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50B843F" w14:textId="5EC50393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4EFC967" w14:textId="47270E92" w:rsidR="00CB35B1" w:rsidRDefault="00CB35B1" w:rsidP="00291DF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8B44AED" w14:textId="77777777" w:rsidR="00CB35B1" w:rsidRDefault="00CB35B1" w:rsidP="00291DF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44699630" w14:textId="4A0E0EC2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91DF2">
        <w:rPr>
          <w:rFonts w:ascii="Arial" w:hAnsi="Arial" w:cs="Arial"/>
          <w:b/>
          <w:bCs/>
          <w:sz w:val="22"/>
          <w:szCs w:val="22"/>
        </w:rPr>
        <w:t>B:</w:t>
      </w:r>
      <w:r w:rsidRPr="00291DF2">
        <w:rPr>
          <w:rFonts w:ascii="Arial" w:hAnsi="Arial" w:cs="Arial"/>
          <w:sz w:val="22"/>
          <w:szCs w:val="22"/>
        </w:rPr>
        <w:t xml:space="preserve"> Ein Handwerker verlangt 3.000</w:t>
      </w:r>
      <w:r>
        <w:rPr>
          <w:rFonts w:ascii="Arial" w:hAnsi="Arial" w:cs="Arial"/>
          <w:sz w:val="22"/>
          <w:szCs w:val="22"/>
        </w:rPr>
        <w:t>,00</w:t>
      </w:r>
      <w:r w:rsidRPr="00291DF2">
        <w:rPr>
          <w:rFonts w:ascii="Arial" w:hAnsi="Arial" w:cs="Arial"/>
          <w:sz w:val="22"/>
          <w:szCs w:val="22"/>
        </w:rPr>
        <w:t xml:space="preserve"> €, obwohl er seine Leistung noch gar nicht erbracht hat.</w:t>
      </w:r>
    </w:p>
    <w:p w14:paraId="5BFE953A" w14:textId="77777777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0AFBE91" w14:textId="77777777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12E9B1E" w14:textId="77777777" w:rsidR="00CB35B1" w:rsidRDefault="00CB35B1" w:rsidP="00CB35B1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1FEFF71" w14:textId="77777777" w:rsidR="00CB35B1" w:rsidRDefault="00CB35B1" w:rsidP="00291DF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6CC0DC5D" w14:textId="6243A8E4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91DF2">
        <w:rPr>
          <w:rFonts w:ascii="Arial" w:hAnsi="Arial" w:cs="Arial"/>
          <w:b/>
          <w:bCs/>
          <w:sz w:val="22"/>
          <w:szCs w:val="22"/>
        </w:rPr>
        <w:t>C:</w:t>
      </w:r>
      <w:r w:rsidRPr="00291DF2">
        <w:rPr>
          <w:rFonts w:ascii="Arial" w:hAnsi="Arial" w:cs="Arial"/>
          <w:sz w:val="22"/>
          <w:szCs w:val="22"/>
        </w:rPr>
        <w:t xml:space="preserve"> Eine Person verlangt 800</w:t>
      </w:r>
      <w:r>
        <w:rPr>
          <w:rFonts w:ascii="Arial" w:hAnsi="Arial" w:cs="Arial"/>
          <w:sz w:val="22"/>
          <w:szCs w:val="22"/>
        </w:rPr>
        <w:t>,00</w:t>
      </w:r>
      <w:r w:rsidRPr="00291DF2">
        <w:rPr>
          <w:rFonts w:ascii="Arial" w:hAnsi="Arial" w:cs="Arial"/>
          <w:sz w:val="22"/>
          <w:szCs w:val="22"/>
        </w:rPr>
        <w:t xml:space="preserve"> € Schadensersatz.</w:t>
      </w:r>
    </w:p>
    <w:p w14:paraId="58B31DAD" w14:textId="77777777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6A86506F" w14:textId="77777777" w:rsidR="00CB35B1" w:rsidRDefault="00CB35B1" w:rsidP="00CB35B1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DC8A351" w14:textId="77777777" w:rsidR="00CB35B1" w:rsidRDefault="00CB35B1" w:rsidP="00CB35B1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D93478D" w14:textId="77777777" w:rsidR="00CB35B1" w:rsidRDefault="00CB35B1" w:rsidP="00291DF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21E1E4D" w14:textId="3208B4D0" w:rsidR="00CB35B1" w:rsidRPr="00CB35B1" w:rsidRDefault="00A11C30" w:rsidP="00A11C30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91DF2">
        <w:rPr>
          <w:rFonts w:ascii="Arial" w:hAnsi="Arial" w:cs="Arial"/>
          <w:b/>
          <w:bCs/>
          <w:sz w:val="22"/>
          <w:szCs w:val="22"/>
        </w:rPr>
        <w:t>D:</w:t>
      </w:r>
      <w:r w:rsidRPr="00291DF2">
        <w:rPr>
          <w:rFonts w:ascii="Arial" w:hAnsi="Arial" w:cs="Arial"/>
          <w:sz w:val="22"/>
          <w:szCs w:val="22"/>
        </w:rPr>
        <w:t xml:space="preserve"> Ein Gläubiger weiß, dass der Schuldner die Forderung wahrscheinlich bestreiten wird.</w:t>
      </w:r>
    </w:p>
    <w:p w14:paraId="130D5267" w14:textId="77777777" w:rsidR="00A11C30" w:rsidRDefault="00A11C30" w:rsidP="00A11C30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11EEDCC" w14:textId="77777777" w:rsidR="00A11C30" w:rsidRDefault="00A11C30" w:rsidP="00A11C30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A955D50" w14:textId="77777777" w:rsidR="00A11C30" w:rsidRDefault="00A11C30" w:rsidP="00A11C30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FB099F5" w14:textId="687A2C77" w:rsidR="008C2B8F" w:rsidRPr="00291DF2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2610E8D5" w14:textId="0D26CEA8" w:rsidR="008C2B8F" w:rsidRPr="00291DF2" w:rsidRDefault="00DD6082" w:rsidP="00A11C3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291DF2">
        <w:rPr>
          <w:rFonts w:ascii="Arial" w:hAnsi="Arial" w:cs="Arial"/>
          <w:b/>
          <w:bCs/>
          <w:sz w:val="22"/>
          <w:szCs w:val="22"/>
        </w:rPr>
        <w:t>E:</w:t>
      </w:r>
      <w:r w:rsidRPr="00291DF2">
        <w:rPr>
          <w:rFonts w:ascii="Arial" w:hAnsi="Arial" w:cs="Arial"/>
          <w:sz w:val="22"/>
          <w:szCs w:val="22"/>
        </w:rPr>
        <w:t xml:space="preserve"> </w:t>
      </w:r>
      <w:r w:rsidR="00291DF2" w:rsidRPr="00291DF2">
        <w:rPr>
          <w:rFonts w:ascii="Arial" w:hAnsi="Arial" w:cs="Arial"/>
          <w:sz w:val="22"/>
          <w:szCs w:val="22"/>
        </w:rPr>
        <w:t>Ein Gläubiger verlangt eine bestimmte Geldsumme in isländischen Kronen.</w:t>
      </w:r>
    </w:p>
    <w:p w14:paraId="56922FAF" w14:textId="77777777" w:rsidR="00A11C30" w:rsidRDefault="00A11C30" w:rsidP="00A11C30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13C2883" w14:textId="77777777" w:rsidR="00A11C30" w:rsidRDefault="00A11C30" w:rsidP="00A11C30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BEAFE8F" w14:textId="77777777" w:rsidR="00A11C30" w:rsidRDefault="00A11C30" w:rsidP="00A11C30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1CA486D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39EF82F5" w14:textId="39CDE33A" w:rsidR="008C2B8F" w:rsidRDefault="00CB35B1" w:rsidP="009B3A1B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CB35B1">
        <w:rPr>
          <w:rFonts w:ascii="Arial" w:hAnsi="Arial" w:cs="Arial"/>
          <w:b/>
          <w:bCs/>
          <w:sz w:val="22"/>
          <w:szCs w:val="22"/>
          <w:u w:val="single"/>
        </w:rPr>
        <w:t>Zusatz:</w:t>
      </w:r>
      <w:r>
        <w:rPr>
          <w:rFonts w:ascii="Arial" w:hAnsi="Arial" w:cs="Arial"/>
          <w:sz w:val="22"/>
          <w:szCs w:val="22"/>
        </w:rPr>
        <w:t xml:space="preserve"> Welche Vorschrift ist für die grundsätzliche Zulässigkeit des Verfahrens wichtig?</w:t>
      </w:r>
    </w:p>
    <w:p w14:paraId="1C0D2314" w14:textId="77777777" w:rsidR="009B3A1B" w:rsidRDefault="009B3A1B" w:rsidP="009B3A1B">
      <w:pPr>
        <w:spacing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86F8614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2B5FDC50" w14:textId="06C1943B" w:rsidR="00A70965" w:rsidRPr="005D5F40" w:rsidRDefault="00A70965" w:rsidP="00A70965">
      <w:pPr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5D5F40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Station </w:t>
      </w:r>
      <w:r>
        <w:rPr>
          <w:rFonts w:ascii="Arial" w:hAnsi="Arial" w:cs="Arial"/>
          <w:b/>
          <w:bCs/>
          <w:sz w:val="28"/>
          <w:szCs w:val="28"/>
          <w:u w:val="single"/>
        </w:rPr>
        <w:t>2</w:t>
      </w:r>
      <w:r w:rsidRPr="005D5F40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5D5F4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Finden Sie das richtige Gericht!</w:t>
      </w:r>
    </w:p>
    <w:p w14:paraId="77D4F302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02BEA506" w14:textId="6EAF5D49" w:rsidR="008C2B8F" w:rsidRPr="00A70965" w:rsidRDefault="00A70965" w:rsidP="008C2B8F">
      <w:pPr>
        <w:contextualSpacing/>
        <w:rPr>
          <w:rFonts w:ascii="Arial" w:hAnsi="Arial" w:cs="Arial"/>
          <w:sz w:val="16"/>
          <w:szCs w:val="16"/>
        </w:rPr>
      </w:pPr>
      <w:r w:rsidRPr="00A70965">
        <w:rPr>
          <w:rFonts w:ascii="Arial" w:hAnsi="Arial" w:cs="Arial"/>
          <w:b/>
          <w:bCs/>
          <w:sz w:val="21"/>
          <w:szCs w:val="21"/>
        </w:rPr>
        <w:t xml:space="preserve">Die Müller Bürobedarf GmbH sitzt in Berlin. Thomas Schneider wohnt in Potsdam. </w:t>
      </w:r>
      <w:r w:rsidRPr="00A70965">
        <w:rPr>
          <w:rFonts w:ascii="Arial" w:hAnsi="Arial" w:cs="Arial"/>
          <w:sz w:val="16"/>
          <w:szCs w:val="16"/>
        </w:rPr>
        <w:t>(10 Punkte)</w:t>
      </w:r>
    </w:p>
    <w:p w14:paraId="746D164D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71A65763" w14:textId="4A81ECA0" w:rsidR="008C2B8F" w:rsidRPr="00DB5CC0" w:rsidRDefault="00DB5CC0" w:rsidP="00DB5CC0">
      <w:pPr>
        <w:pStyle w:val="Listenabsatz"/>
        <w:numPr>
          <w:ilvl w:val="0"/>
          <w:numId w:val="3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Welches Gericht ist sachlich und örtlich für den Erlass des Mahnbescheids zuständig?</w:t>
      </w:r>
    </w:p>
    <w:p w14:paraId="09BDA54E" w14:textId="61A58D5D" w:rsidR="008C2B8F" w:rsidRDefault="00DB5CC0" w:rsidP="00DB5CC0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549FAAAD" w14:textId="0A1D0880" w:rsidR="008C2B8F" w:rsidRDefault="00DB5CC0" w:rsidP="00DB5CC0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08584DC" w14:textId="16DBCCAD" w:rsidR="008C2B8F" w:rsidRDefault="00DB5CC0" w:rsidP="00DB5CC0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77A91420" w14:textId="77777777" w:rsidR="00FE3C00" w:rsidRDefault="00FE3C00" w:rsidP="00FE3C00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89A8624" w14:textId="77777777" w:rsidR="00FE3C00" w:rsidRDefault="00FE3C00" w:rsidP="00FE3C00">
      <w:pPr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AC4E2F3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1E413FD0" w14:textId="4540E9BF" w:rsidR="008C2B8F" w:rsidRPr="00DB5CC0" w:rsidRDefault="001A20E1" w:rsidP="00926B47">
      <w:pPr>
        <w:pStyle w:val="Listenabsatz"/>
        <w:numPr>
          <w:ilvl w:val="0"/>
          <w:numId w:val="3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Welches Gericht ist sachlich für ein anschließendes streitiges Verfahren zuständig?</w:t>
      </w:r>
    </w:p>
    <w:p w14:paraId="17B6137A" w14:textId="77777777" w:rsidR="00926B47" w:rsidRPr="00926B47" w:rsidRDefault="00926B47" w:rsidP="00926B47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926B47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F15FD19" w14:textId="77777777" w:rsidR="00926B47" w:rsidRPr="00926B47" w:rsidRDefault="00926B47" w:rsidP="00926B47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926B47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99B7063" w14:textId="77777777" w:rsidR="00926B47" w:rsidRPr="00926B47" w:rsidRDefault="00926B47" w:rsidP="00926B47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926B47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23354E4" w14:textId="77777777" w:rsidR="00FE3C00" w:rsidRDefault="00FE3C00" w:rsidP="00FE3C00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0099E001" w14:textId="77777777" w:rsidR="00FE3C00" w:rsidRDefault="00FE3C00" w:rsidP="00FE3C00">
      <w:pPr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0459CF38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3C261101" w14:textId="78846112" w:rsidR="008C2B8F" w:rsidRPr="00FE3C00" w:rsidRDefault="00FE3C00" w:rsidP="00FE3C00">
      <w:pPr>
        <w:pStyle w:val="Listenabsatz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Warum ist das LG nicht das zuständige Gericht für den Erlass des Mahnbescheids?</w:t>
      </w:r>
    </w:p>
    <w:p w14:paraId="098CD67F" w14:textId="77777777" w:rsidR="00FE3C00" w:rsidRPr="00FE3C00" w:rsidRDefault="00FE3C00" w:rsidP="00FE3C00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FE3C00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7B0D6946" w14:textId="77777777" w:rsidR="00FE3C00" w:rsidRPr="00FE3C00" w:rsidRDefault="00FE3C00" w:rsidP="00FE3C00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FE3C00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C8CA9E6" w14:textId="77777777" w:rsidR="00FE3C00" w:rsidRPr="00FE3C00" w:rsidRDefault="00FE3C00" w:rsidP="00FE3C00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FE3C00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45ABFF3" w14:textId="77777777" w:rsidR="00FE3C00" w:rsidRDefault="00FE3C00" w:rsidP="00FE3C00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1C35D34A" w14:textId="77777777" w:rsidR="00FE3C00" w:rsidRDefault="00FE3C00" w:rsidP="00FE3C00">
      <w:pPr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14389CB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587E4011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2AC7A681" w14:textId="4E9A9B90" w:rsidR="008C2B8F" w:rsidRDefault="00FE3C00" w:rsidP="00A40A02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A40A02">
        <w:rPr>
          <w:rFonts w:ascii="Arial" w:hAnsi="Arial" w:cs="Arial"/>
          <w:b/>
          <w:bCs/>
          <w:sz w:val="22"/>
          <w:szCs w:val="22"/>
          <w:u w:val="single"/>
        </w:rPr>
        <w:t>Zusatz:</w:t>
      </w:r>
      <w:r>
        <w:rPr>
          <w:rFonts w:ascii="Arial" w:hAnsi="Arial" w:cs="Arial"/>
          <w:sz w:val="22"/>
          <w:szCs w:val="22"/>
        </w:rPr>
        <w:t xml:space="preserve"> Welche ZPO-Vorschrift regelt die Zuständigkeit im Mahnverfahren?</w:t>
      </w:r>
    </w:p>
    <w:p w14:paraId="1038B6E1" w14:textId="1E0E57F9" w:rsidR="008C2B8F" w:rsidRDefault="00A40A02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61A393C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1EE64CAA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208CC917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4E8A9B9D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05185152" w14:textId="5D4C9FDC" w:rsidR="008C2B8F" w:rsidRDefault="00CE61A3" w:rsidP="00CE61A3">
      <w:pPr>
        <w:contextualSpacing/>
        <w:jc w:val="center"/>
        <w:rPr>
          <w:rFonts w:ascii="Arial" w:hAnsi="Arial" w:cs="Arial"/>
          <w:sz w:val="22"/>
          <w:szCs w:val="22"/>
        </w:rPr>
      </w:pPr>
      <w:r w:rsidRPr="005D5F40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Station </w:t>
      </w:r>
      <w:r>
        <w:rPr>
          <w:rFonts w:ascii="Arial" w:hAnsi="Arial" w:cs="Arial"/>
          <w:b/>
          <w:bCs/>
          <w:sz w:val="28"/>
          <w:szCs w:val="28"/>
          <w:u w:val="single"/>
        </w:rPr>
        <w:t>3</w:t>
      </w:r>
      <w:r w:rsidRPr="005D5F40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5D5F4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Der fehlerhafte Mahnantrag!</w:t>
      </w:r>
    </w:p>
    <w:p w14:paraId="0E60A490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0F5980D0" w14:textId="24CCA156" w:rsidR="008C2B8F" w:rsidRDefault="00C71AB7" w:rsidP="008C2B8F">
      <w:pPr>
        <w:contextualSpacing/>
        <w:rPr>
          <w:rFonts w:ascii="Arial" w:hAnsi="Arial" w:cs="Arial"/>
          <w:sz w:val="22"/>
          <w:szCs w:val="22"/>
        </w:rPr>
      </w:pPr>
      <w:r w:rsidRPr="00B836EC">
        <w:rPr>
          <w:rFonts w:ascii="Arial" w:hAnsi="Arial" w:cs="Arial"/>
          <w:b/>
          <w:bCs/>
          <w:sz w:val="22"/>
          <w:szCs w:val="22"/>
        </w:rPr>
        <w:t>Finden Sie möglichst viele Fehler bzw. fehlende Angaben und verbessern Sie diese!</w:t>
      </w:r>
      <w:r>
        <w:rPr>
          <w:rFonts w:ascii="Arial" w:hAnsi="Arial" w:cs="Arial"/>
          <w:sz w:val="22"/>
          <w:szCs w:val="22"/>
        </w:rPr>
        <w:t xml:space="preserve"> </w:t>
      </w:r>
      <w:r w:rsidRPr="00B836EC">
        <w:rPr>
          <w:rFonts w:ascii="Arial" w:hAnsi="Arial" w:cs="Arial"/>
          <w:sz w:val="18"/>
          <w:szCs w:val="18"/>
        </w:rPr>
        <w:t xml:space="preserve">(15 Punkte) </w:t>
      </w:r>
    </w:p>
    <w:p w14:paraId="1E2890F2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51D80C11" w14:textId="5CE28A1B" w:rsidR="008C2B8F" w:rsidRDefault="00A03E11" w:rsidP="008C2B8F">
      <w:pPr>
        <w:contextualSpacing/>
        <w:rPr>
          <w:rFonts w:ascii="Arial" w:hAnsi="Arial" w:cs="Arial"/>
          <w:sz w:val="22"/>
          <w:szCs w:val="22"/>
        </w:rPr>
      </w:pPr>
      <w:r w:rsidRPr="00A03E11">
        <w:rPr>
          <w:rFonts w:ascii="Arial" w:hAnsi="Arial" w:cs="Arial"/>
          <w:b/>
          <w:bCs/>
          <w:sz w:val="22"/>
          <w:szCs w:val="22"/>
        </w:rPr>
        <w:t>Antragsteller:</w:t>
      </w:r>
      <w:r>
        <w:rPr>
          <w:rFonts w:ascii="Arial" w:hAnsi="Arial" w:cs="Arial"/>
          <w:sz w:val="22"/>
          <w:szCs w:val="22"/>
        </w:rPr>
        <w:t xml:space="preserve"> Müller Bürobedarf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03E11">
        <w:rPr>
          <w:rFonts w:ascii="Arial" w:hAnsi="Arial" w:cs="Arial"/>
          <w:b/>
          <w:bCs/>
          <w:sz w:val="22"/>
          <w:szCs w:val="22"/>
        </w:rPr>
        <w:t>Antragsgegner:</w:t>
      </w:r>
      <w:r>
        <w:rPr>
          <w:rFonts w:ascii="Arial" w:hAnsi="Arial" w:cs="Arial"/>
          <w:sz w:val="22"/>
          <w:szCs w:val="22"/>
        </w:rPr>
        <w:t xml:space="preserve"> Schneider </w:t>
      </w:r>
    </w:p>
    <w:p w14:paraId="71B114D4" w14:textId="15124C0B" w:rsidR="008C2B8F" w:rsidRDefault="00A03E11" w:rsidP="008C2B8F">
      <w:pPr>
        <w:contextualSpacing/>
        <w:rPr>
          <w:rFonts w:ascii="Arial" w:hAnsi="Arial" w:cs="Arial"/>
          <w:sz w:val="22"/>
          <w:szCs w:val="22"/>
        </w:rPr>
      </w:pPr>
      <w:r w:rsidRPr="00A03E11">
        <w:rPr>
          <w:rFonts w:ascii="Arial" w:hAnsi="Arial" w:cs="Arial"/>
          <w:b/>
          <w:bCs/>
          <w:sz w:val="22"/>
          <w:szCs w:val="22"/>
        </w:rPr>
        <w:t>Betrag:</w:t>
      </w:r>
      <w:r>
        <w:rPr>
          <w:rFonts w:ascii="Arial" w:hAnsi="Arial" w:cs="Arial"/>
          <w:sz w:val="22"/>
          <w:szCs w:val="22"/>
        </w:rPr>
        <w:t xml:space="preserve"> 2.400,00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03E11">
        <w:rPr>
          <w:rFonts w:ascii="Arial" w:hAnsi="Arial" w:cs="Arial"/>
          <w:b/>
          <w:bCs/>
          <w:sz w:val="22"/>
          <w:szCs w:val="22"/>
        </w:rPr>
        <w:t>Forderung:</w:t>
      </w:r>
      <w:r>
        <w:rPr>
          <w:rFonts w:ascii="Arial" w:hAnsi="Arial" w:cs="Arial"/>
          <w:sz w:val="22"/>
          <w:szCs w:val="22"/>
        </w:rPr>
        <w:t xml:space="preserve"> Rechnung</w:t>
      </w:r>
    </w:p>
    <w:p w14:paraId="083E9F4E" w14:textId="0F93115C" w:rsidR="008C2B8F" w:rsidRDefault="0022546A" w:rsidP="008C2B8F">
      <w:pPr>
        <w:contextualSpacing/>
        <w:rPr>
          <w:rFonts w:ascii="Arial" w:hAnsi="Arial" w:cs="Arial"/>
          <w:sz w:val="22"/>
          <w:szCs w:val="22"/>
        </w:rPr>
      </w:pPr>
      <w:r w:rsidRPr="0022546A">
        <w:rPr>
          <w:rFonts w:ascii="Arial" w:hAnsi="Arial" w:cs="Arial"/>
          <w:b/>
          <w:bCs/>
          <w:sz w:val="22"/>
          <w:szCs w:val="22"/>
        </w:rPr>
        <w:t>Gericht:</w:t>
      </w:r>
      <w:r>
        <w:rPr>
          <w:rFonts w:ascii="Arial" w:hAnsi="Arial" w:cs="Arial"/>
          <w:sz w:val="22"/>
          <w:szCs w:val="22"/>
        </w:rPr>
        <w:t xml:space="preserve"> Amtsgericht Potsdam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2546A">
        <w:rPr>
          <w:rFonts w:ascii="Arial" w:hAnsi="Arial" w:cs="Arial"/>
          <w:b/>
          <w:bCs/>
          <w:sz w:val="22"/>
          <w:szCs w:val="22"/>
        </w:rPr>
        <w:t>Anspruch:</w:t>
      </w:r>
      <w:r>
        <w:rPr>
          <w:rFonts w:ascii="Arial" w:hAnsi="Arial" w:cs="Arial"/>
          <w:sz w:val="22"/>
          <w:szCs w:val="22"/>
        </w:rPr>
        <w:t xml:space="preserve"> Bürobedarf </w:t>
      </w:r>
    </w:p>
    <w:p w14:paraId="68B4DACF" w14:textId="0C80CC3D" w:rsidR="008C2B8F" w:rsidRDefault="0022546A" w:rsidP="008C2B8F">
      <w:pPr>
        <w:contextualSpacing/>
        <w:rPr>
          <w:rFonts w:ascii="Arial" w:hAnsi="Arial" w:cs="Arial"/>
          <w:sz w:val="22"/>
          <w:szCs w:val="22"/>
        </w:rPr>
      </w:pPr>
      <w:r w:rsidRPr="0022546A">
        <w:rPr>
          <w:rFonts w:ascii="Arial" w:hAnsi="Arial" w:cs="Arial"/>
          <w:b/>
          <w:bCs/>
          <w:sz w:val="22"/>
          <w:szCs w:val="22"/>
        </w:rPr>
        <w:t>Zinsen:</w:t>
      </w:r>
      <w:r>
        <w:rPr>
          <w:rFonts w:ascii="Arial" w:hAnsi="Arial" w:cs="Arial"/>
          <w:sz w:val="22"/>
          <w:szCs w:val="22"/>
        </w:rPr>
        <w:t xml:space="preserve"> werden ebenfalls verlangt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2546A">
        <w:rPr>
          <w:rFonts w:ascii="Arial" w:hAnsi="Arial" w:cs="Arial"/>
          <w:b/>
          <w:bCs/>
          <w:sz w:val="22"/>
          <w:szCs w:val="22"/>
        </w:rPr>
        <w:t>Streitgericht:</w:t>
      </w:r>
      <w:r>
        <w:rPr>
          <w:rFonts w:ascii="Arial" w:hAnsi="Arial" w:cs="Arial"/>
          <w:sz w:val="22"/>
          <w:szCs w:val="22"/>
        </w:rPr>
        <w:t xml:space="preserve"> wird später entschieden</w:t>
      </w:r>
    </w:p>
    <w:p w14:paraId="6006476A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7D4C5B25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5519300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5814AE1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C227885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1767DE7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9C8DCDD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9CDCAE0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6ECBCE2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316E4D8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60561BE4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6278E978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3A19329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8975B51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619720F1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DD7BAC1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8246BF5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63C64EE1" w14:textId="77777777" w:rsidR="00C83990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9CD0B65" w14:textId="77777777" w:rsidR="00C83990" w:rsidRDefault="00C83990" w:rsidP="00C83990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E5AA5E7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27477B86" w14:textId="6ED10F9B" w:rsidR="008C2B8F" w:rsidRDefault="00C83990" w:rsidP="00C83990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C83990">
        <w:rPr>
          <w:rFonts w:ascii="Arial" w:hAnsi="Arial" w:cs="Arial"/>
          <w:b/>
          <w:bCs/>
          <w:sz w:val="22"/>
          <w:szCs w:val="22"/>
          <w:u w:val="single"/>
        </w:rPr>
        <w:t>Zusatz:</w:t>
      </w:r>
      <w:r>
        <w:rPr>
          <w:rFonts w:ascii="Arial" w:hAnsi="Arial" w:cs="Arial"/>
          <w:sz w:val="22"/>
          <w:szCs w:val="22"/>
        </w:rPr>
        <w:t xml:space="preserve"> Welche Vorschrift nennt die notwendigen Angaben des Mahnantrags?</w:t>
      </w:r>
    </w:p>
    <w:p w14:paraId="6550A365" w14:textId="77777777" w:rsidR="00C83990" w:rsidRDefault="00C83990" w:rsidP="00C83990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8F35D7A" w14:textId="61801FCC" w:rsidR="00D517E3" w:rsidRDefault="00D517E3" w:rsidP="00D517E3">
      <w:pPr>
        <w:contextualSpacing/>
        <w:jc w:val="center"/>
        <w:rPr>
          <w:rFonts w:ascii="Arial" w:hAnsi="Arial" w:cs="Arial"/>
          <w:sz w:val="22"/>
          <w:szCs w:val="22"/>
        </w:rPr>
      </w:pPr>
      <w:r w:rsidRPr="005D5F40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Station </w:t>
      </w:r>
      <w:r>
        <w:rPr>
          <w:rFonts w:ascii="Arial" w:hAnsi="Arial" w:cs="Arial"/>
          <w:b/>
          <w:bCs/>
          <w:sz w:val="28"/>
          <w:szCs w:val="28"/>
          <w:u w:val="single"/>
        </w:rPr>
        <w:t>4</w:t>
      </w:r>
      <w:r w:rsidRPr="005D5F40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5D5F4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Der Mahnbescheid ist zugestellt!</w:t>
      </w:r>
    </w:p>
    <w:p w14:paraId="3909A3A1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7838AD6D" w14:textId="23B73EE8" w:rsidR="008C2B8F" w:rsidRDefault="00023221" w:rsidP="008C2B8F">
      <w:pPr>
        <w:contextualSpacing/>
        <w:rPr>
          <w:rFonts w:ascii="Arial" w:hAnsi="Arial" w:cs="Arial"/>
          <w:sz w:val="22"/>
          <w:szCs w:val="22"/>
        </w:rPr>
      </w:pPr>
      <w:r w:rsidRPr="00B4257C">
        <w:rPr>
          <w:rFonts w:ascii="Arial" w:hAnsi="Arial" w:cs="Arial"/>
          <w:b/>
          <w:bCs/>
          <w:sz w:val="22"/>
          <w:szCs w:val="22"/>
        </w:rPr>
        <w:t xml:space="preserve">Der Mahnbescheid wurde </w:t>
      </w:r>
      <w:r w:rsidR="00B4257C" w:rsidRPr="00B4257C">
        <w:rPr>
          <w:rFonts w:ascii="Arial" w:hAnsi="Arial" w:cs="Arial"/>
          <w:b/>
          <w:bCs/>
          <w:sz w:val="22"/>
          <w:szCs w:val="22"/>
        </w:rPr>
        <w:t>Thomas Schneider am 03.09.2026 zugestellt.</w:t>
      </w:r>
      <w:r w:rsidR="00B4257C">
        <w:rPr>
          <w:rFonts w:ascii="Arial" w:hAnsi="Arial" w:cs="Arial"/>
          <w:sz w:val="22"/>
          <w:szCs w:val="22"/>
        </w:rPr>
        <w:t xml:space="preserve"> </w:t>
      </w:r>
      <w:r w:rsidR="00B4257C" w:rsidRPr="00B4257C">
        <w:rPr>
          <w:rFonts w:ascii="Arial" w:hAnsi="Arial" w:cs="Arial"/>
          <w:sz w:val="18"/>
          <w:szCs w:val="18"/>
        </w:rPr>
        <w:t xml:space="preserve">(10 Punkte) </w:t>
      </w:r>
    </w:p>
    <w:p w14:paraId="1C099E7C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1B24680D" w14:textId="6CF9674F" w:rsidR="008C2B8F" w:rsidRPr="006A1BC2" w:rsidRDefault="006A1BC2" w:rsidP="00451FCD">
      <w:pPr>
        <w:pStyle w:val="Listenabsatz"/>
        <w:numPr>
          <w:ilvl w:val="0"/>
          <w:numId w:val="4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Wann endet grundsätzlich die zweiwöchige Widerspruchsfrist?</w:t>
      </w:r>
    </w:p>
    <w:p w14:paraId="24427C2A" w14:textId="77777777" w:rsidR="00451FCD" w:rsidRPr="00451FCD" w:rsidRDefault="00451FCD" w:rsidP="00451FCD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451FCD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2DDCD7B6" w14:textId="77777777" w:rsidR="00451FCD" w:rsidRPr="00451FCD" w:rsidRDefault="00451FCD" w:rsidP="00451FCD">
      <w:pPr>
        <w:pStyle w:val="Listenabsatz"/>
        <w:spacing w:line="480" w:lineRule="auto"/>
        <w:rPr>
          <w:rFonts w:ascii="Arial" w:hAnsi="Arial" w:cs="Arial"/>
          <w:sz w:val="22"/>
          <w:szCs w:val="22"/>
        </w:rPr>
      </w:pPr>
      <w:r w:rsidRPr="00451FCD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5A12DD47" w14:textId="13DB5EC5" w:rsidR="008C2B8F" w:rsidRPr="008C2B8F" w:rsidRDefault="006A1BC2" w:rsidP="006A1BC2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7CAC130C" w14:textId="77777777" w:rsidR="008C2B8F" w:rsidRDefault="008C2B8F" w:rsidP="008C2B8F">
      <w:pPr>
        <w:contextualSpacing/>
        <w:rPr>
          <w:rFonts w:ascii="Arial" w:hAnsi="Arial" w:cs="Arial"/>
          <w:sz w:val="22"/>
          <w:szCs w:val="22"/>
        </w:rPr>
      </w:pPr>
    </w:p>
    <w:p w14:paraId="47CBC283" w14:textId="25129D94" w:rsidR="00A84559" w:rsidRPr="006A1BC2" w:rsidRDefault="00451FCD" w:rsidP="00451FCD">
      <w:pPr>
        <w:pStyle w:val="Listenabsatz"/>
        <w:numPr>
          <w:ilvl w:val="0"/>
          <w:numId w:val="4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Was kann Thomas Schneider innerhalb dieser Frist tun?</w:t>
      </w:r>
    </w:p>
    <w:p w14:paraId="6EF20277" w14:textId="77777777" w:rsidR="00A84559" w:rsidRPr="008C2B8F" w:rsidRDefault="00A84559" w:rsidP="00451FCD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0C946B3" w14:textId="77777777" w:rsidR="00451FCD" w:rsidRPr="008C2B8F" w:rsidRDefault="00451FCD" w:rsidP="00451FCD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7C5FAD9F" w14:textId="77777777" w:rsidR="00451FCD" w:rsidRPr="008C2B8F" w:rsidRDefault="00451FCD" w:rsidP="00451FCD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F8BABFB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782DCA0C" w14:textId="51E0BE07" w:rsidR="00A84559" w:rsidRPr="006A1BC2" w:rsidRDefault="00B21C6B" w:rsidP="00A84559">
      <w:pPr>
        <w:pStyle w:val="Listenabsatz"/>
        <w:numPr>
          <w:ilvl w:val="0"/>
          <w:numId w:val="4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Muss Thomas Schneider seinen Widerspruch begründen?</w:t>
      </w:r>
    </w:p>
    <w:p w14:paraId="0FAD1F6E" w14:textId="77777777" w:rsidR="00A84559" w:rsidRPr="008C2B8F" w:rsidRDefault="00A84559" w:rsidP="00A8455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1B8DAB7C" w14:textId="77777777" w:rsidR="00451FCD" w:rsidRPr="008C2B8F" w:rsidRDefault="00451FCD" w:rsidP="00451FCD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C9F03B2" w14:textId="77777777" w:rsidR="00451FCD" w:rsidRPr="008C2B8F" w:rsidRDefault="00451FCD" w:rsidP="00451FCD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228C804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2D3C9CC7" w14:textId="4E3E2517" w:rsidR="00A84559" w:rsidRPr="006A1BC2" w:rsidRDefault="00502E5C" w:rsidP="00A84559">
      <w:pPr>
        <w:pStyle w:val="Listenabsatz"/>
        <w:numPr>
          <w:ilvl w:val="0"/>
          <w:numId w:val="4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Hat das Gericht bereits geprüft, ob die Forderung tatsächlich besteht?</w:t>
      </w:r>
    </w:p>
    <w:p w14:paraId="095750A5" w14:textId="77777777" w:rsidR="00A84559" w:rsidRPr="008C2B8F" w:rsidRDefault="00A84559" w:rsidP="00A8455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75BD6EF4" w14:textId="77777777" w:rsidR="00A84559" w:rsidRPr="008C2B8F" w:rsidRDefault="00A84559" w:rsidP="00A8455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30D15F6A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4D1A8175" w14:textId="63D299F4" w:rsidR="00A84559" w:rsidRPr="006A1BC2" w:rsidRDefault="00502E5C" w:rsidP="00A84559">
      <w:pPr>
        <w:pStyle w:val="Listenabsatz"/>
        <w:numPr>
          <w:ilvl w:val="0"/>
          <w:numId w:val="4"/>
        </w:num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Was kann passieren, wenn Thomas Schneider gar nichts unternimmt?</w:t>
      </w:r>
    </w:p>
    <w:p w14:paraId="0CE5384E" w14:textId="77777777" w:rsidR="00A84559" w:rsidRPr="008C2B8F" w:rsidRDefault="00A84559" w:rsidP="00A8455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46CFADA" w14:textId="77777777" w:rsidR="00451FCD" w:rsidRPr="008C2B8F" w:rsidRDefault="00451FCD" w:rsidP="00451FCD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154BCE56" w14:textId="77777777" w:rsidR="00451FCD" w:rsidRPr="008C2B8F" w:rsidRDefault="00451FCD" w:rsidP="00451FCD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7FE2378B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727D7C9D" w14:textId="5E838202" w:rsidR="006A1BC2" w:rsidRDefault="00E06957" w:rsidP="001A1214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Zusatz: Welche </w:t>
      </w:r>
      <w:r w:rsidR="001A1214">
        <w:rPr>
          <w:rFonts w:ascii="Arial" w:hAnsi="Arial" w:cs="Arial"/>
          <w:sz w:val="22"/>
          <w:szCs w:val="22"/>
        </w:rPr>
        <w:t>ZPO-Vorschriften sind hier besonders wichtig?</w:t>
      </w:r>
    </w:p>
    <w:p w14:paraId="6E3B5691" w14:textId="7B833847" w:rsidR="006A1BC2" w:rsidRDefault="001A1214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FD66B71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53874EAD" w14:textId="5F45D395" w:rsidR="00302140" w:rsidRDefault="00302140" w:rsidP="00302140">
      <w:pPr>
        <w:contextualSpacing/>
        <w:jc w:val="center"/>
        <w:rPr>
          <w:rFonts w:ascii="Arial" w:hAnsi="Arial" w:cs="Arial"/>
          <w:sz w:val="22"/>
          <w:szCs w:val="22"/>
        </w:rPr>
      </w:pPr>
      <w:r w:rsidRPr="005D5F40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Station </w:t>
      </w:r>
      <w:r>
        <w:rPr>
          <w:rFonts w:ascii="Arial" w:hAnsi="Arial" w:cs="Arial"/>
          <w:b/>
          <w:bCs/>
          <w:sz w:val="28"/>
          <w:szCs w:val="28"/>
          <w:u w:val="single"/>
        </w:rPr>
        <w:t>5</w:t>
      </w:r>
      <w:r w:rsidRPr="005D5F40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5D5F4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Der Widerspruch!</w:t>
      </w:r>
    </w:p>
    <w:p w14:paraId="64D2F8EA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0E0D8DFA" w14:textId="099D43F7" w:rsidR="006A1BC2" w:rsidRPr="00302140" w:rsidRDefault="00302140" w:rsidP="008C2B8F">
      <w:pPr>
        <w:contextualSpacing/>
        <w:rPr>
          <w:rFonts w:ascii="Arial" w:hAnsi="Arial" w:cs="Arial"/>
          <w:sz w:val="18"/>
          <w:szCs w:val="18"/>
        </w:rPr>
      </w:pPr>
      <w:r w:rsidRPr="00302140">
        <w:rPr>
          <w:rFonts w:ascii="Arial" w:hAnsi="Arial" w:cs="Arial"/>
          <w:b/>
          <w:bCs/>
          <w:sz w:val="22"/>
          <w:szCs w:val="22"/>
        </w:rPr>
        <w:t xml:space="preserve">Thomas Schneider erklärt: „Ich widerspreche der Forderung in voller Höhe.“ </w:t>
      </w:r>
      <w:r w:rsidRPr="00302140">
        <w:rPr>
          <w:rFonts w:ascii="Arial" w:hAnsi="Arial" w:cs="Arial"/>
          <w:sz w:val="18"/>
          <w:szCs w:val="18"/>
        </w:rPr>
        <w:t xml:space="preserve">(10 Punkte) </w:t>
      </w:r>
    </w:p>
    <w:p w14:paraId="2D0D77FB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0E6FBBEC" w14:textId="3BC2D2FA" w:rsidR="006A1BC2" w:rsidRPr="00F660D1" w:rsidRDefault="00337B02" w:rsidP="008C2B8F">
      <w:pPr>
        <w:contextualSpacing/>
        <w:rPr>
          <w:rFonts w:ascii="Arial" w:hAnsi="Arial" w:cs="Arial"/>
          <w:b/>
          <w:bCs/>
          <w:sz w:val="22"/>
          <w:szCs w:val="22"/>
        </w:rPr>
      </w:pPr>
      <w:r w:rsidRPr="00F660D1">
        <w:rPr>
          <w:rFonts w:ascii="Arial" w:hAnsi="Arial" w:cs="Arial"/>
          <w:b/>
          <w:bCs/>
          <w:sz w:val="22"/>
          <w:szCs w:val="22"/>
        </w:rPr>
        <w:t xml:space="preserve">Bringen Sie </w:t>
      </w:r>
      <w:r w:rsidR="00F660D1" w:rsidRPr="00F660D1">
        <w:rPr>
          <w:rFonts w:ascii="Arial" w:hAnsi="Arial" w:cs="Arial"/>
          <w:b/>
          <w:bCs/>
          <w:sz w:val="22"/>
          <w:szCs w:val="22"/>
        </w:rPr>
        <w:t>die Buchstaben in die richtige Reihenfolge!</w:t>
      </w:r>
    </w:p>
    <w:p w14:paraId="461B60C9" w14:textId="0286A0E8" w:rsidR="00A57BEC" w:rsidRDefault="00A57BE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  <w:t>Antragsteller entscheidet, ob er das streitige Verfahren durchführen möchte.</w:t>
      </w:r>
    </w:p>
    <w:p w14:paraId="44451D6A" w14:textId="2B4CC843" w:rsidR="00A57BEC" w:rsidRDefault="00A57BE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ab/>
        <w:t xml:space="preserve">Thomas Schneider legt Widerspruch ein. </w:t>
      </w:r>
    </w:p>
    <w:p w14:paraId="3D842586" w14:textId="2ED07219" w:rsidR="00A57BEC" w:rsidRDefault="00A57BE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ab/>
        <w:t xml:space="preserve">Das Mahngericht informiert den Antragsteller. </w:t>
      </w:r>
    </w:p>
    <w:p w14:paraId="173F7014" w14:textId="0A324A22" w:rsidR="00A57BEC" w:rsidRDefault="00A57BE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ab/>
        <w:t>Das Verfahren kann an das zuständige Streitgericht abgegeben werden.</w:t>
      </w:r>
    </w:p>
    <w:p w14:paraId="6FE00D49" w14:textId="4BC3A032" w:rsidR="00A57BEC" w:rsidRDefault="00A57BE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ab/>
        <w:t xml:space="preserve">Das streitige </w:t>
      </w:r>
      <w:r w:rsidR="000B0512">
        <w:rPr>
          <w:rFonts w:ascii="Arial" w:hAnsi="Arial" w:cs="Arial"/>
          <w:sz w:val="22"/>
          <w:szCs w:val="22"/>
        </w:rPr>
        <w:t xml:space="preserve">Verfahren wird durchgeführt. </w:t>
      </w:r>
    </w:p>
    <w:p w14:paraId="77219A8B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388223D9" w14:textId="45C0E5CE" w:rsidR="006A1BC2" w:rsidRDefault="00F004B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Reihenfolge: _______________________________________________________________</w:t>
      </w:r>
    </w:p>
    <w:p w14:paraId="41DD0439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7BDC944E" w14:textId="7B766A02" w:rsidR="006A1BC2" w:rsidRDefault="00F004B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Kann Thomas Schneider nur gegen einen Teil der Forderung Widerspruch einlegen?</w:t>
      </w:r>
    </w:p>
    <w:p w14:paraId="5AFB4D09" w14:textId="205C1F68" w:rsidR="00F004BC" w:rsidRDefault="00F004BC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Was passiert bei einem rechtzeitigen Widerspruch?</w:t>
      </w:r>
    </w:p>
    <w:p w14:paraId="3464A666" w14:textId="76E3E7A3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Welche Vorschrift regelt den Widerspruch?</w:t>
      </w:r>
    </w:p>
    <w:p w14:paraId="774AE046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E8ADD8F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06281A8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E14C12D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D43CF90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D7EA4FA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E8BC03E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625AF7EB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6E5D3B4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A44FAE7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35A2E56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5B0587C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793F4C35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C5B922E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003AB08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7C50DDA" w14:textId="77777777" w:rsidR="00F004BC" w:rsidRDefault="00F004BC" w:rsidP="00F004BC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63EC2FF4" w14:textId="343A1318" w:rsidR="00F660D1" w:rsidRDefault="00F660D1" w:rsidP="00F660D1">
      <w:pPr>
        <w:contextualSpacing/>
        <w:jc w:val="center"/>
        <w:rPr>
          <w:rFonts w:ascii="Arial" w:hAnsi="Arial" w:cs="Arial"/>
          <w:sz w:val="22"/>
          <w:szCs w:val="22"/>
        </w:rPr>
      </w:pPr>
      <w:r w:rsidRPr="005D5F40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Station </w:t>
      </w:r>
      <w:r>
        <w:rPr>
          <w:rFonts w:ascii="Arial" w:hAnsi="Arial" w:cs="Arial"/>
          <w:b/>
          <w:bCs/>
          <w:sz w:val="28"/>
          <w:szCs w:val="28"/>
          <w:u w:val="single"/>
        </w:rPr>
        <w:t>6</w:t>
      </w:r>
      <w:r w:rsidRPr="005D5F40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5D5F40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Kein Widerspruch - Vollstreckungsbescheid!</w:t>
      </w:r>
    </w:p>
    <w:p w14:paraId="23379DAD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0C88C5EC" w14:textId="0840724C" w:rsidR="006A1BC2" w:rsidRDefault="004D725C" w:rsidP="00950946">
      <w:pPr>
        <w:contextualSpacing/>
        <w:jc w:val="both"/>
        <w:rPr>
          <w:rFonts w:ascii="Arial" w:hAnsi="Arial" w:cs="Arial"/>
          <w:sz w:val="22"/>
          <w:szCs w:val="22"/>
        </w:rPr>
      </w:pPr>
      <w:r w:rsidRPr="00950946">
        <w:rPr>
          <w:rFonts w:ascii="Arial" w:hAnsi="Arial" w:cs="Arial"/>
          <w:b/>
          <w:bCs/>
          <w:sz w:val="22"/>
          <w:szCs w:val="22"/>
        </w:rPr>
        <w:t>Thomas Schneider hat keinen Widerspruch</w:t>
      </w:r>
      <w:r w:rsidR="00950946" w:rsidRPr="00950946">
        <w:rPr>
          <w:rFonts w:ascii="Arial" w:hAnsi="Arial" w:cs="Arial"/>
          <w:b/>
          <w:bCs/>
          <w:sz w:val="22"/>
          <w:szCs w:val="22"/>
        </w:rPr>
        <w:t xml:space="preserve"> eingelegt. Die Widerspruchsfrist ist abgelaufen.</w:t>
      </w:r>
      <w:r w:rsidR="00950946">
        <w:rPr>
          <w:rFonts w:ascii="Arial" w:hAnsi="Arial" w:cs="Arial"/>
          <w:sz w:val="22"/>
          <w:szCs w:val="22"/>
        </w:rPr>
        <w:t xml:space="preserve"> </w:t>
      </w:r>
      <w:r w:rsidR="00950946" w:rsidRPr="00950946">
        <w:rPr>
          <w:rFonts w:ascii="Arial" w:hAnsi="Arial" w:cs="Arial"/>
          <w:sz w:val="18"/>
          <w:szCs w:val="18"/>
        </w:rPr>
        <w:t xml:space="preserve">(10 Punkte) </w:t>
      </w:r>
    </w:p>
    <w:p w14:paraId="6B4093A3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15125F23" w14:textId="1CC5F584" w:rsidR="006A1BC2" w:rsidRPr="00BA6327" w:rsidRDefault="00BA6327" w:rsidP="000539A9">
      <w:pPr>
        <w:pStyle w:val="Listenabsatz"/>
        <w:numPr>
          <w:ilvl w:val="0"/>
          <w:numId w:val="5"/>
        </w:numPr>
        <w:spacing w:line="480" w:lineRule="auto"/>
        <w:rPr>
          <w:rFonts w:ascii="Arial" w:hAnsi="Arial" w:cs="Arial"/>
          <w:sz w:val="21"/>
          <w:szCs w:val="21"/>
        </w:rPr>
      </w:pPr>
      <w:r w:rsidRPr="00BA6327">
        <w:rPr>
          <w:rFonts w:ascii="Arial" w:hAnsi="Arial" w:cs="Arial"/>
          <w:sz w:val="22"/>
          <w:szCs w:val="22"/>
        </w:rPr>
        <w:t>Darf der Antrag auf Erlass des Vollstreckungsbescheids sofort gestellt werden?</w:t>
      </w:r>
    </w:p>
    <w:p w14:paraId="1A8722C6" w14:textId="1654788C" w:rsidR="006A1BC2" w:rsidRDefault="0013611A" w:rsidP="000539A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B2455CC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BC4598F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560CFBD9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11B906EC" w14:textId="3F61C0EC" w:rsidR="000539A9" w:rsidRPr="00BA6327" w:rsidRDefault="000A1C5F" w:rsidP="000539A9">
      <w:pPr>
        <w:pStyle w:val="Listenabsatz"/>
        <w:numPr>
          <w:ilvl w:val="0"/>
          <w:numId w:val="5"/>
        </w:numPr>
        <w:spacing w:line="48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2"/>
          <w:szCs w:val="22"/>
        </w:rPr>
        <w:t>Was muss der Antragsteller beachten bzw. erklären</w:t>
      </w:r>
      <w:r w:rsidR="000539A9" w:rsidRPr="00BA6327">
        <w:rPr>
          <w:rFonts w:ascii="Arial" w:hAnsi="Arial" w:cs="Arial"/>
          <w:sz w:val="22"/>
          <w:szCs w:val="22"/>
        </w:rPr>
        <w:t>?</w:t>
      </w:r>
    </w:p>
    <w:p w14:paraId="024B3CF7" w14:textId="77777777" w:rsidR="000539A9" w:rsidRDefault="000539A9" w:rsidP="000539A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56E837A4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25AB7A2D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218E8BBA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2DF659A1" w14:textId="715F1FF9" w:rsidR="000539A9" w:rsidRPr="00BA6327" w:rsidRDefault="00F5392A" w:rsidP="000539A9">
      <w:pPr>
        <w:pStyle w:val="Listenabsatz"/>
        <w:numPr>
          <w:ilvl w:val="0"/>
          <w:numId w:val="5"/>
        </w:numPr>
        <w:spacing w:line="48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2"/>
          <w:szCs w:val="22"/>
        </w:rPr>
        <w:t>Was kann Thomas Schneider gegen den Vollstreckungsbescheid tun</w:t>
      </w:r>
      <w:r w:rsidR="000539A9" w:rsidRPr="00BA6327">
        <w:rPr>
          <w:rFonts w:ascii="Arial" w:hAnsi="Arial" w:cs="Arial"/>
          <w:sz w:val="22"/>
          <w:szCs w:val="22"/>
        </w:rPr>
        <w:t>?</w:t>
      </w:r>
    </w:p>
    <w:p w14:paraId="5ED93B18" w14:textId="77777777" w:rsidR="000539A9" w:rsidRDefault="000539A9" w:rsidP="000539A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82024E4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2C3BD9F6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4BE5887A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24B63A10" w14:textId="50D341F3" w:rsidR="000539A9" w:rsidRPr="00BA6327" w:rsidRDefault="007B0D04" w:rsidP="000539A9">
      <w:pPr>
        <w:pStyle w:val="Listenabsatz"/>
        <w:numPr>
          <w:ilvl w:val="0"/>
          <w:numId w:val="5"/>
        </w:numPr>
        <w:spacing w:line="48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2"/>
          <w:szCs w:val="22"/>
        </w:rPr>
        <w:t>Welche Wirkung hat der Vollstreckungsbescheid</w:t>
      </w:r>
      <w:r w:rsidR="000539A9" w:rsidRPr="00BA6327">
        <w:rPr>
          <w:rFonts w:ascii="Arial" w:hAnsi="Arial" w:cs="Arial"/>
          <w:sz w:val="22"/>
          <w:szCs w:val="22"/>
        </w:rPr>
        <w:t>?</w:t>
      </w:r>
    </w:p>
    <w:p w14:paraId="7DDE2AD6" w14:textId="77777777" w:rsidR="000539A9" w:rsidRDefault="000539A9" w:rsidP="000539A9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28FFB403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74A98DA2" w14:textId="77777777" w:rsidR="000557BE" w:rsidRDefault="000557BE" w:rsidP="000557BE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17C66750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676DECD3" w14:textId="3EE36718" w:rsidR="000539A9" w:rsidRPr="00BA6327" w:rsidRDefault="007B0D04" w:rsidP="000539A9">
      <w:pPr>
        <w:pStyle w:val="Listenabsatz"/>
        <w:numPr>
          <w:ilvl w:val="0"/>
          <w:numId w:val="5"/>
        </w:numPr>
        <w:spacing w:line="48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2"/>
          <w:szCs w:val="22"/>
        </w:rPr>
        <w:t>Ergänzen Sie:</w:t>
      </w:r>
    </w:p>
    <w:p w14:paraId="7F235B60" w14:textId="4096CC3D" w:rsidR="000539A9" w:rsidRDefault="007B0D04" w:rsidP="00C342D3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Mahnbescheid</w:t>
      </w:r>
      <w:r w:rsidR="00990315">
        <w:rPr>
          <w:rFonts w:ascii="Arial" w:hAnsi="Arial" w:cs="Arial"/>
          <w:sz w:val="22"/>
          <w:szCs w:val="22"/>
        </w:rPr>
        <w:t xml:space="preserve"> </w:t>
      </w:r>
      <w:r w:rsidR="00990315">
        <w:rPr>
          <w:rFonts w:ascii="Wingdings" w:hAnsi="Wingdings" w:cs="Arial"/>
          <w:sz w:val="22"/>
          <w:szCs w:val="22"/>
        </w:rPr>
        <w:t>à</w:t>
      </w:r>
      <w:r w:rsidR="009627FB">
        <w:rPr>
          <w:rFonts w:ascii="Wingdings" w:hAnsi="Wingdings" w:cs="Arial"/>
          <w:sz w:val="22"/>
          <w:szCs w:val="22"/>
        </w:rPr>
        <w:t xml:space="preserve"> </w:t>
      </w:r>
      <w:r w:rsidR="00C342D3">
        <w:rPr>
          <w:rFonts w:ascii="Wingdings" w:hAnsi="Wingdings" w:cs="Arial"/>
          <w:sz w:val="22"/>
          <w:szCs w:val="22"/>
        </w:rPr>
        <w:tab/>
      </w:r>
      <w:r w:rsidR="00C342D3">
        <w:rPr>
          <w:rFonts w:ascii="Arial" w:hAnsi="Arial" w:cs="Arial"/>
          <w:sz w:val="22"/>
          <w:szCs w:val="22"/>
        </w:rPr>
        <w:tab/>
      </w:r>
      <w:r w:rsidR="000539A9">
        <w:rPr>
          <w:rFonts w:ascii="Arial" w:hAnsi="Arial" w:cs="Arial"/>
          <w:sz w:val="22"/>
          <w:szCs w:val="22"/>
        </w:rPr>
        <w:t>____________________</w:t>
      </w:r>
      <w:r w:rsidR="009627FB">
        <w:rPr>
          <w:rFonts w:ascii="Arial" w:hAnsi="Arial" w:cs="Arial"/>
          <w:sz w:val="22"/>
          <w:szCs w:val="22"/>
        </w:rPr>
        <w:t>_</w:t>
      </w:r>
      <w:r w:rsidR="000539A9">
        <w:rPr>
          <w:rFonts w:ascii="Arial" w:hAnsi="Arial" w:cs="Arial"/>
          <w:sz w:val="22"/>
          <w:szCs w:val="22"/>
        </w:rPr>
        <w:t>____</w:t>
      </w:r>
      <w:r w:rsidR="00C342D3">
        <w:rPr>
          <w:rFonts w:ascii="Arial" w:hAnsi="Arial" w:cs="Arial"/>
          <w:sz w:val="22"/>
          <w:szCs w:val="22"/>
        </w:rPr>
        <w:t>___________</w:t>
      </w:r>
      <w:r w:rsidR="000539A9">
        <w:rPr>
          <w:rFonts w:ascii="Arial" w:hAnsi="Arial" w:cs="Arial"/>
          <w:sz w:val="22"/>
          <w:szCs w:val="22"/>
        </w:rPr>
        <w:t>_________</w:t>
      </w:r>
    </w:p>
    <w:p w14:paraId="0A757454" w14:textId="13391C94" w:rsidR="000539A9" w:rsidRDefault="00C342D3" w:rsidP="00C342D3">
      <w:pPr>
        <w:spacing w:line="480" w:lineRule="auto"/>
        <w:ind w:left="709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Vollstreckungsbescheid </w:t>
      </w:r>
      <w:r>
        <w:rPr>
          <w:rFonts w:ascii="Wingdings" w:hAnsi="Wingdings" w:cs="Arial"/>
          <w:sz w:val="22"/>
          <w:szCs w:val="22"/>
        </w:rPr>
        <w:t>à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______________</w:t>
      </w:r>
      <w:r w:rsidR="000539A9">
        <w:rPr>
          <w:rFonts w:ascii="Arial" w:hAnsi="Arial" w:cs="Arial"/>
          <w:sz w:val="22"/>
          <w:szCs w:val="22"/>
        </w:rPr>
        <w:t>_______________________________</w:t>
      </w:r>
    </w:p>
    <w:p w14:paraId="1C643F4A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49832DA1" w14:textId="6EDECDC6" w:rsidR="006A1BC2" w:rsidRDefault="00460074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Geben Sie die entsprechenden ZPO</w:t>
      </w:r>
      <w:r w:rsidR="00602A52">
        <w:rPr>
          <w:rFonts w:ascii="Arial" w:hAnsi="Arial" w:cs="Arial"/>
          <w:sz w:val="22"/>
          <w:szCs w:val="22"/>
        </w:rPr>
        <w:t>-Vorschriften bei Ihren Antworten mit an!</w:t>
      </w:r>
    </w:p>
    <w:p w14:paraId="15A8288A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7D45F1C7" w14:textId="28B454F3" w:rsidR="00CC4CBB" w:rsidRDefault="00CC4CBB" w:rsidP="00CC4CBB">
      <w:pPr>
        <w:contextualSpacing/>
        <w:jc w:val="center"/>
        <w:rPr>
          <w:rFonts w:ascii="Arial" w:hAnsi="Arial" w:cs="Arial"/>
          <w:sz w:val="22"/>
          <w:szCs w:val="22"/>
        </w:rPr>
      </w:pPr>
      <w:r w:rsidRPr="005D5F40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Station </w:t>
      </w:r>
      <w:r>
        <w:rPr>
          <w:rFonts w:ascii="Arial" w:hAnsi="Arial" w:cs="Arial"/>
          <w:b/>
          <w:bCs/>
          <w:sz w:val="28"/>
          <w:szCs w:val="28"/>
          <w:u w:val="single"/>
        </w:rPr>
        <w:t>7</w:t>
      </w:r>
      <w:r w:rsidRPr="005D5F40">
        <w:rPr>
          <w:rFonts w:ascii="Arial" w:hAnsi="Arial" w:cs="Arial"/>
          <w:b/>
          <w:bCs/>
          <w:sz w:val="28"/>
          <w:szCs w:val="28"/>
          <w:u w:val="single"/>
        </w:rPr>
        <w:t>:</w:t>
      </w:r>
      <w:r w:rsidRPr="005D5F40">
        <w:rPr>
          <w:rFonts w:ascii="Arial" w:hAnsi="Arial" w:cs="Arial"/>
          <w:b/>
          <w:bCs/>
          <w:sz w:val="28"/>
          <w:szCs w:val="28"/>
        </w:rPr>
        <w:t xml:space="preserve"> </w:t>
      </w:r>
      <w:r w:rsidR="006401E7">
        <w:rPr>
          <w:rFonts w:ascii="Arial" w:hAnsi="Arial" w:cs="Arial"/>
          <w:b/>
          <w:bCs/>
          <w:sz w:val="28"/>
          <w:szCs w:val="28"/>
        </w:rPr>
        <w:t>Die Mahnverfahrens-Challenge</w:t>
      </w:r>
      <w:r>
        <w:rPr>
          <w:rFonts w:ascii="Arial" w:hAnsi="Arial" w:cs="Arial"/>
          <w:b/>
          <w:bCs/>
          <w:sz w:val="28"/>
          <w:szCs w:val="28"/>
        </w:rPr>
        <w:t>!</w:t>
      </w:r>
    </w:p>
    <w:p w14:paraId="6979147F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5E15CA53" w14:textId="59C18501" w:rsidR="00072B9A" w:rsidRPr="00322D5B" w:rsidRDefault="00295155" w:rsidP="008C2B8F">
      <w:pPr>
        <w:contextualSpacing/>
        <w:rPr>
          <w:rFonts w:ascii="Arial" w:hAnsi="Arial" w:cs="Arial"/>
          <w:sz w:val="18"/>
          <w:szCs w:val="18"/>
        </w:rPr>
      </w:pPr>
      <w:r w:rsidRPr="00322D5B">
        <w:rPr>
          <w:rFonts w:ascii="Arial" w:hAnsi="Arial" w:cs="Arial"/>
          <w:b/>
          <w:bCs/>
          <w:sz w:val="21"/>
          <w:szCs w:val="21"/>
        </w:rPr>
        <w:t>Ordnen Sie die Karten in die richtige Reihenfolge. Es gibt zwei mögliche Wege.</w:t>
      </w:r>
      <w:r w:rsidR="00322D5B" w:rsidRPr="00322D5B">
        <w:rPr>
          <w:rFonts w:ascii="Arial" w:hAnsi="Arial" w:cs="Arial"/>
          <w:b/>
          <w:bCs/>
          <w:sz w:val="22"/>
          <w:szCs w:val="22"/>
        </w:rPr>
        <w:t xml:space="preserve"> </w:t>
      </w:r>
      <w:r w:rsidR="00322D5B" w:rsidRPr="00322D5B">
        <w:rPr>
          <w:rFonts w:ascii="Arial" w:hAnsi="Arial" w:cs="Arial"/>
          <w:sz w:val="18"/>
          <w:szCs w:val="18"/>
        </w:rPr>
        <w:t>(20 Punkte)</w:t>
      </w:r>
    </w:p>
    <w:p w14:paraId="5499901B" w14:textId="61ADA813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1D967E47" w14:textId="4BE43CB4" w:rsidR="00B91F4E" w:rsidRPr="00B91F4E" w:rsidRDefault="00B91F4E" w:rsidP="00B91F4E">
      <w:pPr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B91F4E">
        <w:rPr>
          <w:rFonts w:ascii="Arial" w:hAnsi="Arial" w:cs="Arial"/>
          <w:b/>
          <w:bCs/>
          <w:sz w:val="22"/>
          <w:szCs w:val="22"/>
          <w:u w:val="single"/>
        </w:rPr>
        <w:t>Weg 1:</w:t>
      </w:r>
      <w:r w:rsidRPr="00B91F4E">
        <w:rPr>
          <w:rFonts w:ascii="Arial" w:hAnsi="Arial" w:cs="Arial"/>
          <w:b/>
          <w:bCs/>
          <w:sz w:val="22"/>
          <w:szCs w:val="22"/>
        </w:rPr>
        <w:t xml:space="preserve"> Thomas Schneider reagiert nicht. </w:t>
      </w:r>
    </w:p>
    <w:p w14:paraId="06959904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41BD1E5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A5014CF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D3B2223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09989DB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D4A7B09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D5EF85E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F6AD770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0D79A63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A4A925F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46F41DC" w14:textId="77777777" w:rsidR="00B91F4E" w:rsidRDefault="00B91F4E" w:rsidP="008C2B8F">
      <w:pPr>
        <w:contextualSpacing/>
        <w:rPr>
          <w:rFonts w:ascii="Arial" w:hAnsi="Arial" w:cs="Arial"/>
          <w:sz w:val="22"/>
          <w:szCs w:val="22"/>
        </w:rPr>
      </w:pPr>
    </w:p>
    <w:p w14:paraId="2538EFF8" w14:textId="72382FD9" w:rsidR="00B91F4E" w:rsidRPr="00B91F4E" w:rsidRDefault="00B91F4E" w:rsidP="00B91F4E">
      <w:pPr>
        <w:spacing w:line="480" w:lineRule="auto"/>
        <w:contextualSpacing/>
        <w:rPr>
          <w:rFonts w:ascii="Arial" w:hAnsi="Arial" w:cs="Arial"/>
          <w:b/>
          <w:bCs/>
          <w:sz w:val="22"/>
          <w:szCs w:val="22"/>
        </w:rPr>
      </w:pPr>
      <w:r w:rsidRPr="00B91F4E">
        <w:rPr>
          <w:rFonts w:ascii="Arial" w:hAnsi="Arial" w:cs="Arial"/>
          <w:b/>
          <w:bCs/>
          <w:sz w:val="22"/>
          <w:szCs w:val="22"/>
          <w:u w:val="single"/>
        </w:rPr>
        <w:t>Weg 2:</w:t>
      </w:r>
      <w:r w:rsidRPr="00B91F4E">
        <w:rPr>
          <w:rFonts w:ascii="Arial" w:hAnsi="Arial" w:cs="Arial"/>
          <w:b/>
          <w:bCs/>
          <w:sz w:val="22"/>
          <w:szCs w:val="22"/>
        </w:rPr>
        <w:t xml:space="preserve"> Thomas Schneider legt Widerspruch ein.</w:t>
      </w:r>
    </w:p>
    <w:p w14:paraId="77D3BAF8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0B8B029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84AD64F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A0C5E22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783F221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BECA32C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03C97E5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F9BD58E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85C6642" w14:textId="77777777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5CBB076E" w14:textId="7A549F4A" w:rsidR="00B91F4E" w:rsidRDefault="00B91F4E" w:rsidP="00B91F4E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6E7984F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p w14:paraId="7B48C2E7" w14:textId="2DA2683F" w:rsidR="006A1BC2" w:rsidRDefault="00322D5B" w:rsidP="008C2B8F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Ergänzen Sie zu dem Ablauf möglichst zu jedem Schritt die passende ZPO-Vorschrift.</w:t>
      </w:r>
    </w:p>
    <w:p w14:paraId="4FAD5DAE" w14:textId="77777777" w:rsidR="006A1BC2" w:rsidRDefault="006A1BC2" w:rsidP="008C2B8F">
      <w:pPr>
        <w:contextualSpacing/>
        <w:rPr>
          <w:rFonts w:ascii="Arial" w:hAnsi="Arial" w:cs="Arial"/>
          <w:sz w:val="22"/>
          <w:szCs w:val="22"/>
        </w:rPr>
      </w:pPr>
    </w:p>
    <w:sectPr w:rsidR="006A1B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146ED"/>
    <w:multiLevelType w:val="hybridMultilevel"/>
    <w:tmpl w:val="29BEE0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E487F"/>
    <w:multiLevelType w:val="hybridMultilevel"/>
    <w:tmpl w:val="9DE24F6C"/>
    <w:lvl w:ilvl="0" w:tplc="690C71BC">
      <w:start w:val="7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B4DF8"/>
    <w:multiLevelType w:val="hybridMultilevel"/>
    <w:tmpl w:val="080AC5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02D14"/>
    <w:multiLevelType w:val="hybridMultilevel"/>
    <w:tmpl w:val="2DCC3126"/>
    <w:lvl w:ilvl="0" w:tplc="DF9CF4CA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32A8C"/>
    <w:multiLevelType w:val="hybridMultilevel"/>
    <w:tmpl w:val="5A3631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E73CA9"/>
    <w:multiLevelType w:val="hybridMultilevel"/>
    <w:tmpl w:val="2E9A4F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82488"/>
    <w:multiLevelType w:val="hybridMultilevel"/>
    <w:tmpl w:val="A6D48FC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93900">
    <w:abstractNumId w:val="1"/>
  </w:num>
  <w:num w:numId="2" w16cid:durableId="2139882593">
    <w:abstractNumId w:val="3"/>
  </w:num>
  <w:num w:numId="3" w16cid:durableId="736172583">
    <w:abstractNumId w:val="2"/>
  </w:num>
  <w:num w:numId="4" w16cid:durableId="1464692960">
    <w:abstractNumId w:val="5"/>
  </w:num>
  <w:num w:numId="5" w16cid:durableId="1713262165">
    <w:abstractNumId w:val="6"/>
  </w:num>
  <w:num w:numId="6" w16cid:durableId="1265766891">
    <w:abstractNumId w:val="0"/>
  </w:num>
  <w:num w:numId="7" w16cid:durableId="1970279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8F"/>
    <w:rsid w:val="00013BB1"/>
    <w:rsid w:val="000159FD"/>
    <w:rsid w:val="00023221"/>
    <w:rsid w:val="00023C35"/>
    <w:rsid w:val="00024843"/>
    <w:rsid w:val="000412EE"/>
    <w:rsid w:val="000435B4"/>
    <w:rsid w:val="000539A9"/>
    <w:rsid w:val="000557BE"/>
    <w:rsid w:val="00067D6B"/>
    <w:rsid w:val="00072B9A"/>
    <w:rsid w:val="00087D4C"/>
    <w:rsid w:val="000953E3"/>
    <w:rsid w:val="000965BD"/>
    <w:rsid w:val="000A1C5F"/>
    <w:rsid w:val="000B0512"/>
    <w:rsid w:val="000C6BB5"/>
    <w:rsid w:val="00101AC1"/>
    <w:rsid w:val="0013611A"/>
    <w:rsid w:val="001A1214"/>
    <w:rsid w:val="001A20E1"/>
    <w:rsid w:val="001C41C7"/>
    <w:rsid w:val="001F247A"/>
    <w:rsid w:val="001F28D9"/>
    <w:rsid w:val="0021599F"/>
    <w:rsid w:val="002160A8"/>
    <w:rsid w:val="0022546A"/>
    <w:rsid w:val="00290733"/>
    <w:rsid w:val="00291DF2"/>
    <w:rsid w:val="002939B5"/>
    <w:rsid w:val="00295155"/>
    <w:rsid w:val="002C2993"/>
    <w:rsid w:val="00302140"/>
    <w:rsid w:val="00322D5B"/>
    <w:rsid w:val="00337B02"/>
    <w:rsid w:val="003D1CD3"/>
    <w:rsid w:val="00414A60"/>
    <w:rsid w:val="004347F0"/>
    <w:rsid w:val="00451FCD"/>
    <w:rsid w:val="00460074"/>
    <w:rsid w:val="0046263E"/>
    <w:rsid w:val="00482FC4"/>
    <w:rsid w:val="004860A9"/>
    <w:rsid w:val="00491795"/>
    <w:rsid w:val="004B16C9"/>
    <w:rsid w:val="004D725C"/>
    <w:rsid w:val="00502E5C"/>
    <w:rsid w:val="00574B30"/>
    <w:rsid w:val="005B64A0"/>
    <w:rsid w:val="005D5F40"/>
    <w:rsid w:val="005E7B18"/>
    <w:rsid w:val="00602A52"/>
    <w:rsid w:val="00611405"/>
    <w:rsid w:val="006401E7"/>
    <w:rsid w:val="0069005E"/>
    <w:rsid w:val="006A1BC2"/>
    <w:rsid w:val="006C59C9"/>
    <w:rsid w:val="006C65AE"/>
    <w:rsid w:val="006D6DB6"/>
    <w:rsid w:val="00725CEF"/>
    <w:rsid w:val="007842D6"/>
    <w:rsid w:val="007B0D04"/>
    <w:rsid w:val="007E6F27"/>
    <w:rsid w:val="00864203"/>
    <w:rsid w:val="008C2B8F"/>
    <w:rsid w:val="0092023A"/>
    <w:rsid w:val="00926B47"/>
    <w:rsid w:val="0094265B"/>
    <w:rsid w:val="00950946"/>
    <w:rsid w:val="009627FB"/>
    <w:rsid w:val="0098642F"/>
    <w:rsid w:val="00990315"/>
    <w:rsid w:val="009B3A1B"/>
    <w:rsid w:val="00A03E11"/>
    <w:rsid w:val="00A10B7C"/>
    <w:rsid w:val="00A11C30"/>
    <w:rsid w:val="00A374D4"/>
    <w:rsid w:val="00A40A02"/>
    <w:rsid w:val="00A57BEC"/>
    <w:rsid w:val="00A70965"/>
    <w:rsid w:val="00A84559"/>
    <w:rsid w:val="00A847A5"/>
    <w:rsid w:val="00AA02DD"/>
    <w:rsid w:val="00AA5805"/>
    <w:rsid w:val="00AA7D62"/>
    <w:rsid w:val="00AC7869"/>
    <w:rsid w:val="00B0160B"/>
    <w:rsid w:val="00B0203E"/>
    <w:rsid w:val="00B21C6B"/>
    <w:rsid w:val="00B4257C"/>
    <w:rsid w:val="00B50412"/>
    <w:rsid w:val="00B836EC"/>
    <w:rsid w:val="00B91F4E"/>
    <w:rsid w:val="00BA39E5"/>
    <w:rsid w:val="00BA5F7F"/>
    <w:rsid w:val="00BA6327"/>
    <w:rsid w:val="00BC0083"/>
    <w:rsid w:val="00BD75AE"/>
    <w:rsid w:val="00BE4655"/>
    <w:rsid w:val="00C342D3"/>
    <w:rsid w:val="00C624BA"/>
    <w:rsid w:val="00C71AB7"/>
    <w:rsid w:val="00C7572F"/>
    <w:rsid w:val="00C83990"/>
    <w:rsid w:val="00CB35B1"/>
    <w:rsid w:val="00CB5BAC"/>
    <w:rsid w:val="00CC4CBB"/>
    <w:rsid w:val="00CE61A3"/>
    <w:rsid w:val="00CF3980"/>
    <w:rsid w:val="00D279BC"/>
    <w:rsid w:val="00D517E3"/>
    <w:rsid w:val="00D730D9"/>
    <w:rsid w:val="00DB5CC0"/>
    <w:rsid w:val="00DD6082"/>
    <w:rsid w:val="00E06957"/>
    <w:rsid w:val="00E44E8C"/>
    <w:rsid w:val="00E56E0D"/>
    <w:rsid w:val="00EB2C65"/>
    <w:rsid w:val="00EC0AD9"/>
    <w:rsid w:val="00EC4271"/>
    <w:rsid w:val="00ED5201"/>
    <w:rsid w:val="00F004BC"/>
    <w:rsid w:val="00F00BB6"/>
    <w:rsid w:val="00F46E1D"/>
    <w:rsid w:val="00F5392A"/>
    <w:rsid w:val="00F660D1"/>
    <w:rsid w:val="00F72D94"/>
    <w:rsid w:val="00F86831"/>
    <w:rsid w:val="00FE3C00"/>
    <w:rsid w:val="00FE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CD02"/>
  <w15:chartTrackingRefBased/>
  <w15:docId w15:val="{F6438B86-86C9-3540-905E-1F627E59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2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2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2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2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2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2B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2B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2B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2B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2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2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2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2B8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2B8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2B8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2B8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2B8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2B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2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2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2B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2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2B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2B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2B8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2B8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2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2B8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2B8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C2B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1638</Words>
  <Characters>10326</Characters>
  <Application>Microsoft Office Word</Application>
  <DocSecurity>0</DocSecurity>
  <Lines>86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Dittrich</dc:creator>
  <cp:keywords/>
  <dc:description/>
  <cp:lastModifiedBy>Dittrich, Katja</cp:lastModifiedBy>
  <cp:revision>130</cp:revision>
  <cp:lastPrinted>2026-09-19T15:42:00Z</cp:lastPrinted>
  <dcterms:created xsi:type="dcterms:W3CDTF">2026-09-19T12:53:00Z</dcterms:created>
  <dcterms:modified xsi:type="dcterms:W3CDTF">2026-10-07T12:17:00Z</dcterms:modified>
</cp:coreProperties>
</file>