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C48B7" w14:textId="5831B76C" w:rsidR="004B4F2D" w:rsidRPr="006A7B85" w:rsidRDefault="004B4F2D" w:rsidP="004B4F2D">
      <w:pPr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>D</w:t>
      </w:r>
      <w:r w:rsidR="009403F7">
        <w:rPr>
          <w:rFonts w:ascii="Arial" w:hAnsi="Arial" w:cs="Arial"/>
          <w:sz w:val="22"/>
          <w:szCs w:val="22"/>
        </w:rPr>
        <w:t>ie</w:t>
      </w:r>
      <w:r w:rsidRPr="006A7B85">
        <w:rPr>
          <w:rFonts w:ascii="Arial" w:hAnsi="Arial" w:cs="Arial"/>
          <w:sz w:val="22"/>
          <w:szCs w:val="22"/>
        </w:rPr>
        <w:t xml:space="preserve"> Präsident</w:t>
      </w:r>
      <w:r w:rsidR="009403F7">
        <w:rPr>
          <w:rFonts w:ascii="Arial" w:hAnsi="Arial" w:cs="Arial"/>
          <w:sz w:val="22"/>
          <w:szCs w:val="22"/>
        </w:rPr>
        <w:t>in</w:t>
      </w:r>
      <w:r w:rsidRPr="006A7B85">
        <w:rPr>
          <w:rFonts w:ascii="Arial" w:hAnsi="Arial" w:cs="Arial"/>
          <w:sz w:val="22"/>
          <w:szCs w:val="22"/>
        </w:rPr>
        <w:t xml:space="preserve"> des Kammergerichts</w:t>
      </w:r>
      <w:r w:rsidRPr="006A7B85">
        <w:rPr>
          <w:rFonts w:ascii="Arial" w:hAnsi="Arial" w:cs="Arial"/>
          <w:sz w:val="22"/>
          <w:szCs w:val="22"/>
        </w:rPr>
        <w:br/>
      </w:r>
      <w:r w:rsidR="009403F7">
        <w:rPr>
          <w:rFonts w:ascii="Arial" w:hAnsi="Arial" w:cs="Arial"/>
          <w:sz w:val="22"/>
          <w:szCs w:val="22"/>
        </w:rPr>
        <w:t>Justizakademie Berlin</w:t>
      </w:r>
      <w:r w:rsidR="009403F7">
        <w:rPr>
          <w:rFonts w:ascii="Arial" w:hAnsi="Arial" w:cs="Arial"/>
          <w:sz w:val="22"/>
          <w:szCs w:val="22"/>
        </w:rPr>
        <w:br/>
      </w:r>
    </w:p>
    <w:p w14:paraId="07FE6AF4" w14:textId="77777777" w:rsidR="004B4F2D" w:rsidRPr="006A7B85" w:rsidRDefault="004B4F2D" w:rsidP="004B4F2D">
      <w:pPr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>2326 E</w:t>
      </w:r>
      <w:r w:rsidR="00BB2E2E" w:rsidRPr="006A7B85">
        <w:rPr>
          <w:rFonts w:ascii="Arial" w:hAnsi="Arial" w:cs="Arial"/>
          <w:sz w:val="22"/>
          <w:szCs w:val="22"/>
        </w:rPr>
        <w:t xml:space="preserve"> </w:t>
      </w:r>
      <w:r w:rsidRPr="006A7B85">
        <w:rPr>
          <w:rFonts w:ascii="Arial" w:hAnsi="Arial" w:cs="Arial"/>
          <w:sz w:val="22"/>
          <w:szCs w:val="22"/>
        </w:rPr>
        <w:t>-</w:t>
      </w:r>
      <w:r w:rsidR="00BB2E2E" w:rsidRPr="006A7B85">
        <w:rPr>
          <w:rFonts w:ascii="Arial" w:hAnsi="Arial" w:cs="Arial"/>
          <w:sz w:val="22"/>
          <w:szCs w:val="22"/>
        </w:rPr>
        <w:t xml:space="preserve"> </w:t>
      </w:r>
      <w:r w:rsidRPr="006A7B85">
        <w:rPr>
          <w:rFonts w:ascii="Arial" w:hAnsi="Arial" w:cs="Arial"/>
          <w:sz w:val="22"/>
          <w:szCs w:val="22"/>
        </w:rPr>
        <w:t>A</w:t>
      </w:r>
      <w:r w:rsidR="00BB2E2E" w:rsidRPr="006A7B85">
        <w:rPr>
          <w:rFonts w:ascii="Arial" w:hAnsi="Arial" w:cs="Arial"/>
          <w:sz w:val="22"/>
          <w:szCs w:val="22"/>
        </w:rPr>
        <w:t xml:space="preserve"> 27</w:t>
      </w:r>
      <w:r w:rsidRPr="006A7B85">
        <w:rPr>
          <w:rFonts w:ascii="Arial" w:hAnsi="Arial" w:cs="Arial"/>
          <w:sz w:val="22"/>
          <w:szCs w:val="22"/>
        </w:rPr>
        <w:t xml:space="preserve"> </w:t>
      </w:r>
      <w:r w:rsidR="009C0111" w:rsidRPr="006A7B85">
        <w:rPr>
          <w:rFonts w:ascii="Arial" w:hAnsi="Arial" w:cs="Arial"/>
          <w:sz w:val="22"/>
          <w:szCs w:val="22"/>
        </w:rPr>
        <w:t>KG</w:t>
      </w:r>
    </w:p>
    <w:p w14:paraId="4659B748" w14:textId="77777777" w:rsidR="004B4F2D" w:rsidRPr="006A7B85" w:rsidRDefault="004B4F2D" w:rsidP="004B4F2D">
      <w:pPr>
        <w:rPr>
          <w:rFonts w:ascii="Arial" w:hAnsi="Arial" w:cs="Arial"/>
          <w:sz w:val="20"/>
          <w:szCs w:val="20"/>
        </w:rPr>
      </w:pPr>
    </w:p>
    <w:p w14:paraId="7AD9182C" w14:textId="77777777" w:rsidR="004B4F2D" w:rsidRPr="006A7B85" w:rsidRDefault="004B4F2D" w:rsidP="004B4F2D">
      <w:pPr>
        <w:rPr>
          <w:rFonts w:ascii="Arial" w:hAnsi="Arial" w:cs="Arial"/>
          <w:sz w:val="20"/>
          <w:szCs w:val="20"/>
        </w:rPr>
      </w:pPr>
    </w:p>
    <w:p w14:paraId="75815A13" w14:textId="77777777" w:rsidR="004B4F2D" w:rsidRPr="006A7B85" w:rsidRDefault="004B4F2D" w:rsidP="004B4F2D">
      <w:pPr>
        <w:rPr>
          <w:rFonts w:ascii="Arial" w:hAnsi="Arial" w:cs="Arial"/>
          <w:sz w:val="20"/>
          <w:szCs w:val="20"/>
        </w:rPr>
      </w:pPr>
    </w:p>
    <w:p w14:paraId="7E69821C" w14:textId="77777777" w:rsidR="004B4F2D" w:rsidRPr="006A7B85" w:rsidRDefault="004B4F2D" w:rsidP="004B4F2D">
      <w:pPr>
        <w:rPr>
          <w:rFonts w:ascii="Arial" w:hAnsi="Arial" w:cs="Arial"/>
          <w:sz w:val="20"/>
          <w:szCs w:val="20"/>
        </w:rPr>
      </w:pPr>
    </w:p>
    <w:p w14:paraId="30B16C13" w14:textId="77777777" w:rsidR="004B4F2D" w:rsidRPr="006A7B85" w:rsidRDefault="004B4F2D" w:rsidP="004B4F2D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6A7B85">
        <w:rPr>
          <w:rFonts w:ascii="Arial" w:hAnsi="Arial" w:cs="Arial"/>
          <w:b/>
          <w:sz w:val="32"/>
          <w:szCs w:val="32"/>
        </w:rPr>
        <w:t>Lehrplan für das Fach Tastschreiben</w:t>
      </w:r>
    </w:p>
    <w:p w14:paraId="218BF124" w14:textId="77777777" w:rsidR="004B4F2D" w:rsidRPr="006A7B85" w:rsidRDefault="004B4F2D" w:rsidP="004B4F2D">
      <w:pPr>
        <w:tabs>
          <w:tab w:val="left" w:pos="36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A7B85">
        <w:rPr>
          <w:rFonts w:ascii="Arial" w:hAnsi="Arial" w:cs="Arial"/>
          <w:b/>
          <w:sz w:val="22"/>
          <w:szCs w:val="22"/>
        </w:rPr>
        <w:t>Im Vorbereitungsdienst für die Laufbahn des allgemeinen Justizdienstes</w:t>
      </w:r>
    </w:p>
    <w:p w14:paraId="10AEBC8F" w14:textId="77777777" w:rsidR="004B4F2D" w:rsidRPr="006A7B85" w:rsidRDefault="00D01E84" w:rsidP="006E5BCB">
      <w:pPr>
        <w:tabs>
          <w:tab w:val="left" w:pos="36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A7B85">
        <w:rPr>
          <w:rFonts w:ascii="Arial" w:hAnsi="Arial" w:cs="Arial"/>
          <w:b/>
          <w:sz w:val="22"/>
          <w:szCs w:val="22"/>
        </w:rPr>
        <w:t xml:space="preserve">Mit Wirkung ab dem </w:t>
      </w:r>
      <w:r w:rsidR="006E5BCB" w:rsidRPr="006A7B85">
        <w:rPr>
          <w:rFonts w:ascii="Arial" w:hAnsi="Arial" w:cs="Arial"/>
          <w:b/>
          <w:sz w:val="22"/>
          <w:szCs w:val="22"/>
        </w:rPr>
        <w:t>01.09.2021</w:t>
      </w:r>
    </w:p>
    <w:p w14:paraId="1A84828F" w14:textId="77777777" w:rsidR="006E5BCB" w:rsidRPr="006A7B85" w:rsidRDefault="006E5BCB" w:rsidP="006E5BCB">
      <w:pPr>
        <w:tabs>
          <w:tab w:val="left" w:pos="36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8915BCC" w14:textId="77777777" w:rsidR="004B4F2D" w:rsidRPr="006A7B85" w:rsidRDefault="004B4F2D" w:rsidP="004B4F2D">
      <w:pPr>
        <w:tabs>
          <w:tab w:val="left" w:pos="360"/>
        </w:tabs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2B7B95A0" w14:textId="77777777" w:rsidR="004B4F2D" w:rsidRPr="006A7B85" w:rsidRDefault="004B4F2D" w:rsidP="004B4F2D">
      <w:pPr>
        <w:tabs>
          <w:tab w:val="left" w:pos="360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A7B85">
        <w:rPr>
          <w:rFonts w:ascii="Arial" w:hAnsi="Arial" w:cs="Arial"/>
          <w:b/>
          <w:sz w:val="22"/>
          <w:szCs w:val="22"/>
          <w:u w:val="single"/>
        </w:rPr>
        <w:t>Vorbemerkungen:</w:t>
      </w:r>
    </w:p>
    <w:p w14:paraId="3F27DFE9" w14:textId="77777777" w:rsidR="00C903ED" w:rsidRPr="006A7B85" w:rsidRDefault="00C903ED" w:rsidP="004B4F2D">
      <w:pPr>
        <w:tabs>
          <w:tab w:val="left" w:pos="360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7C5BDBD" w14:textId="77777777" w:rsidR="00C903ED" w:rsidRPr="006A7B85" w:rsidRDefault="00C903ED" w:rsidP="004B4F2D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 xml:space="preserve">Der Lehrplan war </w:t>
      </w:r>
      <w:r w:rsidR="006800ED" w:rsidRPr="006A7B85">
        <w:rPr>
          <w:rFonts w:ascii="Arial" w:hAnsi="Arial" w:cs="Arial"/>
          <w:sz w:val="22"/>
          <w:szCs w:val="22"/>
        </w:rPr>
        <w:t xml:space="preserve">im Hinblick auf </w:t>
      </w:r>
      <w:r w:rsidR="006E5BCB" w:rsidRPr="006A7B85">
        <w:rPr>
          <w:rFonts w:ascii="Arial" w:hAnsi="Arial" w:cs="Arial"/>
          <w:sz w:val="22"/>
          <w:szCs w:val="22"/>
        </w:rPr>
        <w:t xml:space="preserve">die </w:t>
      </w:r>
      <w:r w:rsidR="005F4A3B" w:rsidRPr="006A7B85">
        <w:rPr>
          <w:rFonts w:ascii="Arial" w:hAnsi="Arial" w:cs="Arial"/>
          <w:sz w:val="22"/>
          <w:szCs w:val="22"/>
        </w:rPr>
        <w:t>für die Bewertung vorgesehene T</w:t>
      </w:r>
      <w:r w:rsidR="006E5BCB" w:rsidRPr="006A7B85">
        <w:rPr>
          <w:rFonts w:ascii="Arial" w:hAnsi="Arial" w:cs="Arial"/>
          <w:sz w:val="22"/>
          <w:szCs w:val="22"/>
        </w:rPr>
        <w:t xml:space="preserve">abelle der Software „Tipp 10“ </w:t>
      </w:r>
      <w:r w:rsidR="006800ED" w:rsidRPr="006A7B85">
        <w:rPr>
          <w:rFonts w:ascii="Arial" w:hAnsi="Arial" w:cs="Arial"/>
          <w:sz w:val="22"/>
          <w:szCs w:val="22"/>
        </w:rPr>
        <w:t>zu berichtigen.</w:t>
      </w:r>
    </w:p>
    <w:p w14:paraId="780D0287" w14:textId="77777777" w:rsidR="004B4F2D" w:rsidRPr="006A7B85" w:rsidRDefault="004B4F2D" w:rsidP="004B4F2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626F373" w14:textId="77777777" w:rsidR="004158FA" w:rsidRPr="006A7B85" w:rsidRDefault="004B4F2D" w:rsidP="004158FA">
      <w:pPr>
        <w:spacing w:line="276" w:lineRule="auto"/>
        <w:jc w:val="both"/>
        <w:rPr>
          <w:rFonts w:ascii="Arial" w:hAnsi="Arial" w:cs="Arial"/>
          <w:sz w:val="22"/>
        </w:rPr>
      </w:pP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Den Anwärter*innen werden die Grundlagen </w:t>
      </w:r>
      <w:r w:rsidR="00312FA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des Tastschreibens vermittelt. </w:t>
      </w:r>
      <w:r w:rsidR="00980511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A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nhand </w:t>
      </w:r>
      <w:r w:rsidR="005F4A3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einer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webbasierten Software</w:t>
      </w:r>
      <w:r w:rsidR="00BB12A8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erlernen sie das 10-Finger-Schreiben auf der Computertastatur. Es wir</w:t>
      </w:r>
      <w:r w:rsidR="008118F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d das blinde Schreiben erlernt 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und in diesem Zusammenhang die Schreibgeschwindigkeit verbessert.</w:t>
      </w:r>
      <w:r w:rsidR="004158FA" w:rsidRPr="006A7B85">
        <w:rPr>
          <w:rFonts w:ascii="Arial" w:hAnsi="Arial" w:cs="Arial"/>
          <w:sz w:val="22"/>
          <w:szCs w:val="22"/>
        </w:rPr>
        <w:t xml:space="preserve"> </w:t>
      </w:r>
      <w:r w:rsidR="00980511" w:rsidRPr="006A7B85">
        <w:rPr>
          <w:rFonts w:ascii="Arial" w:hAnsi="Arial" w:cs="Arial"/>
          <w:sz w:val="22"/>
        </w:rPr>
        <w:t>Der Unterricht findet in 30</w:t>
      </w:r>
      <w:r w:rsidR="00387A9B" w:rsidRPr="006A7B85">
        <w:rPr>
          <w:rFonts w:ascii="Arial" w:hAnsi="Arial" w:cs="Arial"/>
          <w:sz w:val="22"/>
        </w:rPr>
        <w:t xml:space="preserve"> Unterrichtseinheiten à 45 Minuten statt.</w:t>
      </w:r>
    </w:p>
    <w:p w14:paraId="3F5646BD" w14:textId="77777777" w:rsidR="00176A76" w:rsidRPr="006A7B85" w:rsidRDefault="00176A76" w:rsidP="004158FA">
      <w:pPr>
        <w:spacing w:line="276" w:lineRule="auto"/>
        <w:jc w:val="both"/>
        <w:rPr>
          <w:rFonts w:ascii="Arial" w:hAnsi="Arial" w:cs="Arial"/>
          <w:sz w:val="22"/>
        </w:rPr>
      </w:pPr>
      <w:r w:rsidRPr="006A7B85">
        <w:rPr>
          <w:rFonts w:ascii="Arial" w:hAnsi="Arial" w:cs="Arial"/>
          <w:sz w:val="22"/>
        </w:rPr>
        <w:t>Die Software ist zudem in Heimarbeit zu Übungszwecken durch die Anwärter*innen parallel zum Präsenzunterricht zu nutzen.</w:t>
      </w:r>
    </w:p>
    <w:p w14:paraId="6BE490D5" w14:textId="77777777" w:rsidR="006057A2" w:rsidRPr="006A7B85" w:rsidRDefault="006057A2" w:rsidP="004158FA">
      <w:pPr>
        <w:spacing w:line="276" w:lineRule="auto"/>
        <w:jc w:val="both"/>
        <w:rPr>
          <w:rFonts w:ascii="Arial" w:hAnsi="Arial" w:cs="Arial"/>
          <w:sz w:val="22"/>
        </w:rPr>
      </w:pPr>
    </w:p>
    <w:p w14:paraId="3A9522DB" w14:textId="77777777" w:rsidR="00852A24" w:rsidRPr="006A7B85" w:rsidRDefault="00980511" w:rsidP="004158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>In jedem Lehrgang wird eine Leistungskontrolle durchgeführt</w:t>
      </w:r>
      <w:r w:rsidR="00D71EDB" w:rsidRPr="006A7B85">
        <w:rPr>
          <w:rFonts w:ascii="Arial" w:hAnsi="Arial" w:cs="Arial"/>
          <w:sz w:val="22"/>
          <w:szCs w:val="22"/>
        </w:rPr>
        <w:t xml:space="preserve">. Die drei darin erzielten Noten werden zu einer Gesamtnote zusammengefasst. </w:t>
      </w:r>
    </w:p>
    <w:p w14:paraId="0666FF8F" w14:textId="77777777" w:rsidR="00852A24" w:rsidRPr="006A7B85" w:rsidRDefault="00852A24" w:rsidP="004158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66B5D1" w14:textId="77777777" w:rsidR="006800ED" w:rsidRPr="006A7B85" w:rsidRDefault="006800ED" w:rsidP="00F61C4A">
      <w:pPr>
        <w:spacing w:line="276" w:lineRule="auto"/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 xml:space="preserve">Die Benotung erfolgt </w:t>
      </w:r>
      <w:r w:rsidR="00F61C4A" w:rsidRPr="006A7B85">
        <w:rPr>
          <w:rFonts w:ascii="Arial" w:hAnsi="Arial" w:cs="Arial"/>
          <w:sz w:val="22"/>
          <w:szCs w:val="22"/>
        </w:rPr>
        <w:t>anhand des</w:t>
      </w:r>
      <w:r w:rsidR="00C903ED" w:rsidRPr="006A7B85">
        <w:rPr>
          <w:rFonts w:ascii="Arial" w:hAnsi="Arial" w:cs="Arial"/>
          <w:sz w:val="22"/>
          <w:szCs w:val="22"/>
        </w:rPr>
        <w:t xml:space="preserve"> in der Anlage befindliche</w:t>
      </w:r>
      <w:r w:rsidR="00F61C4A" w:rsidRPr="006A7B85">
        <w:rPr>
          <w:rFonts w:ascii="Arial" w:hAnsi="Arial" w:cs="Arial"/>
          <w:sz w:val="22"/>
          <w:szCs w:val="22"/>
        </w:rPr>
        <w:t>n</w:t>
      </w:r>
      <w:r w:rsidR="00C903ED" w:rsidRPr="006A7B85">
        <w:rPr>
          <w:rFonts w:ascii="Arial" w:hAnsi="Arial" w:cs="Arial"/>
          <w:sz w:val="22"/>
          <w:szCs w:val="22"/>
        </w:rPr>
        <w:t xml:space="preserve"> </w:t>
      </w:r>
      <w:r w:rsidR="0034589E" w:rsidRPr="006A7B85">
        <w:rPr>
          <w:rFonts w:ascii="Arial" w:hAnsi="Arial" w:cs="Arial"/>
          <w:sz w:val="22"/>
          <w:szCs w:val="22"/>
        </w:rPr>
        <w:t>Bewertungs</w:t>
      </w:r>
      <w:r w:rsidR="00C903ED" w:rsidRPr="006A7B85">
        <w:rPr>
          <w:rFonts w:ascii="Arial" w:hAnsi="Arial" w:cs="Arial"/>
          <w:sz w:val="22"/>
          <w:szCs w:val="22"/>
        </w:rPr>
        <w:t>schl</w:t>
      </w:r>
      <w:r w:rsidR="006E5BCB" w:rsidRPr="006A7B85">
        <w:rPr>
          <w:rFonts w:ascii="Arial" w:hAnsi="Arial" w:cs="Arial"/>
          <w:sz w:val="22"/>
          <w:szCs w:val="22"/>
        </w:rPr>
        <w:t>üssel</w:t>
      </w:r>
      <w:r w:rsidR="00F61C4A" w:rsidRPr="006A7B85">
        <w:rPr>
          <w:rFonts w:ascii="Arial" w:hAnsi="Arial" w:cs="Arial"/>
          <w:sz w:val="22"/>
          <w:szCs w:val="22"/>
        </w:rPr>
        <w:t>s</w:t>
      </w:r>
      <w:r w:rsidR="006E5BCB" w:rsidRPr="006A7B85">
        <w:rPr>
          <w:rFonts w:ascii="Arial" w:hAnsi="Arial" w:cs="Arial"/>
          <w:sz w:val="22"/>
          <w:szCs w:val="22"/>
        </w:rPr>
        <w:t xml:space="preserve"> der IHK Berlin.</w:t>
      </w:r>
      <w:r w:rsidR="005F4A3B" w:rsidRPr="006A7B85">
        <w:rPr>
          <w:rFonts w:ascii="Arial" w:hAnsi="Arial" w:cs="Arial"/>
          <w:sz w:val="22"/>
          <w:szCs w:val="22"/>
        </w:rPr>
        <w:t xml:space="preserve"> </w:t>
      </w:r>
    </w:p>
    <w:p w14:paraId="5759D47D" w14:textId="77777777" w:rsidR="00312FAB" w:rsidRPr="006A7B85" w:rsidRDefault="005F4A3B" w:rsidP="00F61C4A">
      <w:pPr>
        <w:spacing w:line="276" w:lineRule="auto"/>
        <w:rPr>
          <w:rFonts w:ascii="Arial" w:eastAsia="Microsoft YaHei" w:hAnsi="Arial" w:cs="Arial"/>
          <w:bCs/>
          <w:sz w:val="22"/>
          <w:szCs w:val="22"/>
          <w:lang w:eastAsia="zh-CN" w:bidi="hi-IN"/>
        </w:rPr>
      </w:pPr>
      <w:r w:rsidRPr="006A7B85">
        <w:rPr>
          <w:rFonts w:ascii="Arial" w:hAnsi="Arial" w:cs="Arial"/>
          <w:sz w:val="22"/>
          <w:szCs w:val="22"/>
        </w:rPr>
        <w:t>Darüber hinaus werden die erzielten Einzelnoten bei Nichterfüllung der Kriterien „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10-Finger-Schreiben“</w:t>
      </w:r>
      <w:r w:rsidR="00312FA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und/oder 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„Blindschreiben“ je Kriterium um </w:t>
      </w:r>
      <w:r w:rsidR="00312FA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eine 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ganze Note herabg</w:t>
      </w:r>
      <w:r w:rsidR="00312FA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e</w:t>
      </w: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setzt.</w:t>
      </w:r>
      <w:r w:rsidR="00312FAB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</w:t>
      </w:r>
    </w:p>
    <w:p w14:paraId="2C3996C7" w14:textId="77777777" w:rsidR="00F61C4A" w:rsidRPr="006A7B85" w:rsidRDefault="00312FAB" w:rsidP="00F61C4A">
      <w:pPr>
        <w:spacing w:line="276" w:lineRule="auto"/>
        <w:rPr>
          <w:rFonts w:ascii="Arial" w:eastAsia="Microsoft YaHei" w:hAnsi="Arial" w:cs="Arial"/>
          <w:bCs/>
          <w:sz w:val="22"/>
          <w:szCs w:val="22"/>
          <w:lang w:eastAsia="zh-CN" w:bidi="hi-IN"/>
        </w:rPr>
      </w:pPr>
      <w:r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Die Anwärter*innen erhalten einmalig </w:t>
      </w:r>
      <w:r w:rsidR="00F61C4A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die Möglichkeit der Aufbesserung </w:t>
      </w:r>
      <w:r w:rsidR="00DF5C12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lediglich einer Einzelnote durch </w:t>
      </w:r>
      <w:r w:rsidR="00F61C4A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Wiederholung der Leistungskontrolle</w:t>
      </w:r>
      <w:r w:rsidR="00DF5C12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während </w:t>
      </w:r>
      <w:r w:rsidR="00DF5C12" w:rsidRPr="006A7B85">
        <w:rPr>
          <w:rFonts w:ascii="Arial" w:eastAsia="Microsoft YaHei" w:hAnsi="Arial" w:cs="Arial"/>
          <w:bCs/>
          <w:sz w:val="22"/>
          <w:szCs w:val="22"/>
          <w:u w:val="single"/>
          <w:lang w:eastAsia="zh-CN" w:bidi="hi-IN"/>
        </w:rPr>
        <w:t>eines</w:t>
      </w:r>
      <w:r w:rsidR="00DF5C12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 xml:space="preserve"> Lehrgangs nach Wahl</w:t>
      </w:r>
      <w:r w:rsidR="00F61C4A" w:rsidRPr="006A7B85">
        <w:rPr>
          <w:rFonts w:ascii="Arial" w:eastAsia="Microsoft YaHei" w:hAnsi="Arial" w:cs="Arial"/>
          <w:bCs/>
          <w:sz w:val="22"/>
          <w:szCs w:val="22"/>
          <w:lang w:eastAsia="zh-CN" w:bidi="hi-IN"/>
        </w:rPr>
        <w:t>.</w:t>
      </w:r>
    </w:p>
    <w:p w14:paraId="385A2231" w14:textId="77777777" w:rsidR="00C5554B" w:rsidRPr="006A7B85" w:rsidRDefault="00C5554B" w:rsidP="00F61C4A">
      <w:pPr>
        <w:spacing w:line="276" w:lineRule="auto"/>
        <w:rPr>
          <w:rFonts w:ascii="Arial" w:hAnsi="Arial" w:cs="Arial"/>
          <w:sz w:val="22"/>
          <w:szCs w:val="22"/>
        </w:rPr>
      </w:pPr>
    </w:p>
    <w:p w14:paraId="74DE79BB" w14:textId="77777777" w:rsidR="00C903ED" w:rsidRPr="006A7B85" w:rsidRDefault="00C5554B" w:rsidP="004158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7B85">
        <w:rPr>
          <w:rFonts w:ascii="Arial" w:hAnsi="Arial" w:cs="Arial"/>
          <w:sz w:val="22"/>
          <w:szCs w:val="22"/>
        </w:rPr>
        <w:t>Die Ergebnisse der bisher erfolgten Leistungskontrollen behalten ihre Gültigkeit.</w:t>
      </w:r>
    </w:p>
    <w:p w14:paraId="15F0E329" w14:textId="77777777" w:rsidR="00C903ED" w:rsidRPr="006A7B85" w:rsidRDefault="00C903ED" w:rsidP="004158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54768D8" w14:textId="77777777" w:rsidR="00D71EDB" w:rsidRPr="006A7B85" w:rsidRDefault="00D71EDB" w:rsidP="004158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2057"/>
        <w:gridCol w:w="2183"/>
        <w:gridCol w:w="2540"/>
      </w:tblGrid>
      <w:tr w:rsidR="006A7B85" w:rsidRPr="006A7B85" w14:paraId="680D1037" w14:textId="77777777" w:rsidTr="00D71EDB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1537" w14:textId="77777777" w:rsidR="004B4F2D" w:rsidRPr="006A7B85" w:rsidRDefault="004B4F2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Einführungslehrgang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A449" w14:textId="77777777" w:rsidR="004B4F2D" w:rsidRPr="006A7B85" w:rsidRDefault="004B4F2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Hauptlehrgang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8565" w14:textId="77777777" w:rsidR="004B4F2D" w:rsidRPr="006A7B85" w:rsidRDefault="00980511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Leistungskontrolle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5DB7" w14:textId="77777777" w:rsidR="004B4F2D" w:rsidRPr="006A7B85" w:rsidRDefault="004B4F2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Wiederholungslehrgang</w:t>
            </w:r>
          </w:p>
        </w:tc>
      </w:tr>
      <w:tr w:rsidR="004B4F2D" w:rsidRPr="006A7B85" w14:paraId="693A7ECB" w14:textId="77777777" w:rsidTr="00D71EDB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CE8" w14:textId="77777777" w:rsidR="004B4F2D" w:rsidRPr="006A7B85" w:rsidRDefault="004D787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-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14F1" w14:textId="77777777" w:rsidR="004B4F2D" w:rsidRPr="006A7B85" w:rsidRDefault="004D787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15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5AA3" w14:textId="77777777" w:rsidR="004B4F2D" w:rsidRPr="006A7B85" w:rsidRDefault="00980511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3 (1x/LG)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E712" w14:textId="77777777" w:rsidR="004B4F2D" w:rsidRPr="006A7B85" w:rsidRDefault="004D787D">
            <w:pPr>
              <w:spacing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6A7B85">
              <w:rPr>
                <w:rFonts w:ascii="Arial" w:hAnsi="Arial" w:cs="Arial"/>
                <w:sz w:val="22"/>
                <w:lang w:eastAsia="en-US"/>
              </w:rPr>
              <w:t>-</w:t>
            </w:r>
          </w:p>
        </w:tc>
      </w:tr>
    </w:tbl>
    <w:p w14:paraId="041F291C" w14:textId="77777777" w:rsidR="00387A9B" w:rsidRPr="006A7B85" w:rsidRDefault="00387A9B"/>
    <w:tbl>
      <w:tblPr>
        <w:tblpPr w:leftFromText="141" w:rightFromText="141" w:vertAnchor="page" w:horzAnchor="margin" w:tblpY="1047"/>
        <w:tblW w:w="9621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683"/>
        <w:gridCol w:w="4058"/>
        <w:gridCol w:w="41"/>
        <w:gridCol w:w="1732"/>
        <w:gridCol w:w="27"/>
        <w:gridCol w:w="2080"/>
      </w:tblGrid>
      <w:tr w:rsidR="006A7B85" w:rsidRPr="006A7B85" w14:paraId="53EB156B" w14:textId="77777777" w:rsidTr="00F13CE0"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3A78D836" w14:textId="77777777" w:rsidR="00387A9B" w:rsidRPr="006A7B85" w:rsidRDefault="00387A9B" w:rsidP="00F13CE0">
            <w:pPr>
              <w:pStyle w:val="berschrift2"/>
              <w:pageBreakBefore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lastRenderedPageBreak/>
              <w:t>Groblernziel</w:t>
            </w:r>
          </w:p>
        </w:tc>
        <w:tc>
          <w:tcPr>
            <w:tcW w:w="793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90B5C91" w14:textId="77777777" w:rsidR="00387A9B" w:rsidRPr="006A7B85" w:rsidRDefault="00387A9B" w:rsidP="00F13CE0">
            <w:pPr>
              <w:pStyle w:val="berschrift2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10-Finger-Schreiben</w:t>
            </w:r>
          </w:p>
        </w:tc>
      </w:tr>
      <w:tr w:rsidR="006A7B85" w:rsidRPr="006A7B85" w14:paraId="67774A1A" w14:textId="77777777" w:rsidTr="00F13CE0">
        <w:trPr>
          <w:trHeight w:val="615"/>
        </w:trPr>
        <w:tc>
          <w:tcPr>
            <w:tcW w:w="168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</w:tcPr>
          <w:p w14:paraId="7CA1958A" w14:textId="77777777" w:rsidR="00387A9B" w:rsidRPr="006A7B85" w:rsidRDefault="00387A9B" w:rsidP="00F13CE0">
            <w:pPr>
              <w:pStyle w:val="berschrift2"/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099" w:type="dxa"/>
            <w:gridSpan w:val="2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</w:tcPr>
          <w:p w14:paraId="5DF2D002" w14:textId="77777777" w:rsidR="00387A9B" w:rsidRPr="006A7B85" w:rsidRDefault="00387A9B" w:rsidP="00F13CE0">
            <w:pPr>
              <w:pStyle w:val="berschrift2"/>
              <w:snapToGrid w:val="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59" w:type="dxa"/>
            <w:gridSpan w:val="2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4722C6C0" w14:textId="77777777" w:rsidR="00387A9B" w:rsidRPr="006A7B85" w:rsidRDefault="00387A9B" w:rsidP="00F13CE0">
            <w:pPr>
              <w:pStyle w:val="berschrift2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Lernzielstufe</w:t>
            </w:r>
          </w:p>
        </w:tc>
        <w:tc>
          <w:tcPr>
            <w:tcW w:w="208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C2F8E6A" w14:textId="77777777" w:rsidR="00387A9B" w:rsidRPr="006A7B85" w:rsidRDefault="00387A9B" w:rsidP="00F13CE0">
            <w:pPr>
              <w:pStyle w:val="berschrift2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Anzahl Doppelstunden</w:t>
            </w:r>
          </w:p>
        </w:tc>
      </w:tr>
      <w:tr w:rsidR="006A7B85" w:rsidRPr="006A7B85" w14:paraId="3467E909" w14:textId="77777777" w:rsidTr="00C9198F">
        <w:tc>
          <w:tcPr>
            <w:tcW w:w="1683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hideMark/>
          </w:tcPr>
          <w:p w14:paraId="6662C03A" w14:textId="77777777" w:rsidR="00387A9B" w:rsidRPr="006A7B85" w:rsidRDefault="00387A9B" w:rsidP="00F13CE0">
            <w:pPr>
              <w:pStyle w:val="berschrift2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Richtlernziel</w:t>
            </w:r>
          </w:p>
        </w:tc>
        <w:tc>
          <w:tcPr>
            <w:tcW w:w="7938" w:type="dxa"/>
            <w:gridSpan w:val="5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14:paraId="757569C7" w14:textId="77777777" w:rsidR="00387A9B" w:rsidRPr="006A7B85" w:rsidRDefault="00176A76" w:rsidP="00176A76">
            <w:pPr>
              <w:pStyle w:val="berschrift2"/>
              <w:spacing w:after="24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iCs/>
                <w:color w:val="auto"/>
                <w:sz w:val="20"/>
                <w:szCs w:val="20"/>
              </w:rPr>
              <w:t>1.1 Fingergymnastik, Körpergymnastik</w:t>
            </w:r>
          </w:p>
        </w:tc>
      </w:tr>
      <w:tr w:rsidR="006A7B85" w:rsidRPr="006A7B85" w14:paraId="52340BA6" w14:textId="77777777" w:rsidTr="00C9198F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nil"/>
            </w:tcBorders>
            <w:hideMark/>
          </w:tcPr>
          <w:p w14:paraId="1163CDEC" w14:textId="77777777" w:rsidR="00387A9B" w:rsidRPr="006A7B85" w:rsidRDefault="00387A9B" w:rsidP="00F13CE0">
            <w:pPr>
              <w:pStyle w:val="berschrift2"/>
              <w:spacing w:after="240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Feinlernziel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3CDF8D6F" w14:textId="77777777" w:rsidR="00387A9B" w:rsidRPr="006A7B85" w:rsidRDefault="00176A76" w:rsidP="006D3CC5">
            <w:pPr>
              <w:pStyle w:val="Default"/>
              <w:spacing w:before="240"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Die Anwärter*innen achten auf ihre Fingerbeweglichkeit zur Steigerung der Geschwindigkeit.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</w:tcPr>
          <w:p w14:paraId="6741A5BA" w14:textId="77777777" w:rsidR="00387A9B" w:rsidRPr="006A7B85" w:rsidRDefault="00387A9B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hideMark/>
          </w:tcPr>
          <w:p w14:paraId="5C7FB892" w14:textId="77777777" w:rsidR="00387A9B" w:rsidRPr="006A7B85" w:rsidRDefault="00387A9B" w:rsidP="00F13CE0">
            <w:pPr>
              <w:spacing w:after="2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D89760" w14:textId="77777777" w:rsidR="00387A9B" w:rsidRPr="006A7B85" w:rsidRDefault="00053F76" w:rsidP="00F13CE0">
            <w:pPr>
              <w:spacing w:after="2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A7B85">
              <w:rPr>
                <w:rFonts w:ascii="Arial" w:hAnsi="Arial" w:cs="Arial"/>
                <w:b/>
                <w:sz w:val="20"/>
                <w:szCs w:val="20"/>
              </w:rPr>
              <w:t xml:space="preserve">15 </w:t>
            </w:r>
            <w:proofErr w:type="spellStart"/>
            <w:r w:rsidRPr="006A7B85">
              <w:rPr>
                <w:rFonts w:ascii="Arial" w:hAnsi="Arial" w:cs="Arial"/>
                <w:b/>
                <w:sz w:val="20"/>
                <w:szCs w:val="20"/>
              </w:rPr>
              <w:t>DSt</w:t>
            </w:r>
            <w:proofErr w:type="spellEnd"/>
            <w:r w:rsidRPr="006A7B8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6A7B85" w:rsidRPr="006A7B85" w14:paraId="4612397C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31AFCDFA" w14:textId="77777777" w:rsidR="00176A76" w:rsidRPr="006A7B85" w:rsidRDefault="00176A76" w:rsidP="00F13CE0">
            <w:pPr>
              <w:pStyle w:val="berschrift2"/>
              <w:spacing w:after="240"/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07DAE29" w14:textId="77777777" w:rsidR="00176A76" w:rsidRPr="006A7B85" w:rsidRDefault="00176A76" w:rsidP="006D3CC5">
            <w:pPr>
              <w:pStyle w:val="Default"/>
              <w:spacing w:before="240"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Durch adäquates Sitzen/Arbeiten wird Haltungs- und späteren Gesundheitsschäden vorgebeugt.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308F3988" w14:textId="77777777" w:rsidR="00176A76" w:rsidRPr="006A7B85" w:rsidRDefault="00176A76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</w:tcPr>
          <w:p w14:paraId="019ED9B2" w14:textId="77777777" w:rsidR="00176A76" w:rsidRPr="006A7B85" w:rsidRDefault="00176A76" w:rsidP="00F13CE0">
            <w:pPr>
              <w:spacing w:after="2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7B85" w:rsidRPr="006A7B85" w14:paraId="734FB92C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44343040" w14:textId="77777777" w:rsidR="00387A9B" w:rsidRPr="006A7B85" w:rsidRDefault="00B01EB4" w:rsidP="00F13CE0">
            <w:pPr>
              <w:pStyle w:val="berschrift2"/>
              <w:snapToGrid w:val="0"/>
              <w:spacing w:after="240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Richtlernziel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12BE344" w14:textId="77777777" w:rsidR="00176A76" w:rsidRPr="006A7B85" w:rsidRDefault="00176A76" w:rsidP="00176A76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  <w:p w14:paraId="2BBA5D47" w14:textId="77777777" w:rsidR="00387A9B" w:rsidRPr="006A7B85" w:rsidRDefault="00176A76" w:rsidP="00176A76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6A7B8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1.2 Erklärung der Tastatur 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79941C3" w14:textId="77777777" w:rsidR="00387A9B" w:rsidRPr="006A7B85" w:rsidRDefault="00387A9B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/>
            <w:tcBorders>
              <w:left w:val="single" w:sz="4" w:space="0" w:color="00000A"/>
              <w:right w:val="single" w:sz="4" w:space="0" w:color="auto"/>
            </w:tcBorders>
            <w:vAlign w:val="center"/>
            <w:hideMark/>
          </w:tcPr>
          <w:p w14:paraId="3D7CAEEE" w14:textId="77777777" w:rsidR="00387A9B" w:rsidRPr="006A7B85" w:rsidRDefault="00387A9B" w:rsidP="00F13CE0">
            <w:pPr>
              <w:spacing w:after="240"/>
              <w:jc w:val="right"/>
              <w:rPr>
                <w:sz w:val="18"/>
                <w:szCs w:val="18"/>
              </w:rPr>
            </w:pPr>
          </w:p>
        </w:tc>
      </w:tr>
      <w:tr w:rsidR="006A7B85" w:rsidRPr="006A7B85" w14:paraId="1DA05EE6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547FCF95" w14:textId="77777777" w:rsidR="00387A9B" w:rsidRPr="006A7B85" w:rsidRDefault="00B01EB4" w:rsidP="00F13CE0">
            <w:pPr>
              <w:pStyle w:val="berschrift2"/>
              <w:snapToGrid w:val="0"/>
              <w:spacing w:after="240"/>
              <w:rPr>
                <w:rFonts w:ascii="Calibri" w:hAnsi="Calibri" w:cs="Calibri"/>
                <w:i/>
                <w:color w:val="auto"/>
                <w:sz w:val="24"/>
                <w:szCs w:val="24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Feinlernziel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64B780C" w14:textId="77777777" w:rsidR="00387A9B" w:rsidRPr="006A7B85" w:rsidRDefault="00176A76" w:rsidP="006D3CC5">
            <w:pPr>
              <w:pStyle w:val="Default"/>
              <w:spacing w:before="240"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Die Anwärter*innen gewinnen einen Überblick über Buchstaben-, Zahlen sowie Zeichentasten und - soweit für das jeweils eingesetzte Programm erforderlich - Funktions-/Sondertasten und Cursorkreuz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84933EF" w14:textId="77777777" w:rsidR="00387A9B" w:rsidRPr="006A7B85" w:rsidRDefault="00E12D39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00000A"/>
              <w:right w:val="single" w:sz="4" w:space="0" w:color="auto"/>
            </w:tcBorders>
            <w:vAlign w:val="center"/>
            <w:hideMark/>
          </w:tcPr>
          <w:p w14:paraId="0B5A2DEC" w14:textId="77777777" w:rsidR="00387A9B" w:rsidRPr="006A7B85" w:rsidRDefault="00387A9B" w:rsidP="00F13CE0">
            <w:pPr>
              <w:spacing w:after="240"/>
              <w:jc w:val="right"/>
              <w:rPr>
                <w:sz w:val="18"/>
                <w:szCs w:val="18"/>
              </w:rPr>
            </w:pPr>
          </w:p>
        </w:tc>
      </w:tr>
      <w:tr w:rsidR="006A7B85" w:rsidRPr="006A7B85" w14:paraId="4B407A20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2C655ED2" w14:textId="77777777" w:rsidR="00387A9B" w:rsidRPr="006A7B85" w:rsidRDefault="00B01EB4" w:rsidP="00F13CE0">
            <w:pPr>
              <w:pStyle w:val="berschrift2"/>
              <w:snapToGrid w:val="0"/>
              <w:spacing w:after="240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6A7B85">
              <w:rPr>
                <w:rFonts w:ascii="Arial" w:hAnsi="Arial" w:cs="Arial"/>
                <w:color w:val="auto"/>
                <w:sz w:val="20"/>
                <w:szCs w:val="20"/>
              </w:rPr>
              <w:t>Richtlernziel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7F359C8" w14:textId="77777777" w:rsidR="00387A9B" w:rsidRPr="006A7B85" w:rsidRDefault="00B01EB4" w:rsidP="00B01EB4">
            <w:pPr>
              <w:pStyle w:val="Default"/>
              <w:spacing w:before="240" w:after="240"/>
              <w:rPr>
                <w:b/>
                <w:color w:val="auto"/>
                <w:sz w:val="20"/>
                <w:szCs w:val="20"/>
              </w:rPr>
            </w:pPr>
            <w:r w:rsidRPr="006A7B85">
              <w:rPr>
                <w:b/>
                <w:color w:val="auto"/>
                <w:sz w:val="20"/>
                <w:szCs w:val="20"/>
              </w:rPr>
              <w:t xml:space="preserve">1.3 </w:t>
            </w:r>
            <w:r w:rsidR="002B1569" w:rsidRPr="006A7B85">
              <w:rPr>
                <w:b/>
                <w:color w:val="auto"/>
                <w:sz w:val="20"/>
                <w:szCs w:val="20"/>
              </w:rPr>
              <w:t>Buchstaben, Umschaltung</w:t>
            </w:r>
            <w:r w:rsidRPr="006A7B85">
              <w:rPr>
                <w:b/>
                <w:color w:val="auto"/>
                <w:sz w:val="20"/>
                <w:szCs w:val="20"/>
              </w:rPr>
              <w:t>, Zeichen,  Ziffern</w:t>
            </w:r>
            <w:r w:rsidRPr="006A7B85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DC83009" w14:textId="77777777" w:rsidR="00387A9B" w:rsidRPr="006A7B85" w:rsidRDefault="00387A9B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/>
            <w:tcBorders>
              <w:left w:val="single" w:sz="4" w:space="0" w:color="00000A"/>
              <w:right w:val="single" w:sz="4" w:space="0" w:color="auto"/>
            </w:tcBorders>
            <w:vAlign w:val="center"/>
            <w:hideMark/>
          </w:tcPr>
          <w:p w14:paraId="63E7B610" w14:textId="77777777" w:rsidR="00387A9B" w:rsidRPr="006A7B85" w:rsidRDefault="00387A9B" w:rsidP="00F13CE0">
            <w:pPr>
              <w:spacing w:after="240"/>
              <w:jc w:val="right"/>
              <w:rPr>
                <w:sz w:val="18"/>
                <w:szCs w:val="18"/>
              </w:rPr>
            </w:pPr>
          </w:p>
        </w:tc>
      </w:tr>
      <w:tr w:rsidR="006A7B85" w:rsidRPr="006A7B85" w14:paraId="53069D0F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0399F033" w14:textId="77777777" w:rsidR="00387A9B" w:rsidRPr="006A7B85" w:rsidRDefault="00B01EB4" w:rsidP="00F13CE0">
            <w:pPr>
              <w:pStyle w:val="berschrift2"/>
              <w:snapToGrid w:val="0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6A7B85">
              <w:rPr>
                <w:rStyle w:val="SchwacheHervorhebung1"/>
                <w:rFonts w:ascii="Arial" w:hAnsi="Arial" w:cs="Arial"/>
                <w:i w:val="0"/>
                <w:color w:val="auto"/>
                <w:sz w:val="20"/>
                <w:szCs w:val="20"/>
              </w:rPr>
              <w:t>Feinlernziel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3A08E72" w14:textId="77777777" w:rsidR="00387A9B" w:rsidRPr="006A7B85" w:rsidRDefault="00B01EB4" w:rsidP="006D3CC5">
            <w:pPr>
              <w:pStyle w:val="Default"/>
              <w:spacing w:before="240"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Sie beh</w:t>
            </w:r>
            <w:r w:rsidR="002B1569" w:rsidRPr="006A7B85">
              <w:rPr>
                <w:color w:val="auto"/>
                <w:sz w:val="20"/>
                <w:szCs w:val="20"/>
              </w:rPr>
              <w:t>errschen die vier Schreibtasten</w:t>
            </w:r>
            <w:r w:rsidRPr="006A7B85">
              <w:rPr>
                <w:color w:val="auto"/>
                <w:sz w:val="20"/>
                <w:szCs w:val="20"/>
              </w:rPr>
              <w:t>reihen nach der 10-Finger-Tastmethode unter Berück</w:t>
            </w:r>
            <w:r w:rsidR="006641C6" w:rsidRPr="006A7B85">
              <w:rPr>
                <w:color w:val="auto"/>
                <w:sz w:val="20"/>
                <w:szCs w:val="20"/>
              </w:rPr>
              <w:t>sichtigung der</w:t>
            </w:r>
            <w:r w:rsidR="00176A76" w:rsidRPr="006A7B85">
              <w:rPr>
                <w:color w:val="auto"/>
                <w:sz w:val="20"/>
                <w:szCs w:val="20"/>
              </w:rPr>
              <w:t xml:space="preserve"> gängigen Regeln</w:t>
            </w:r>
            <w:r w:rsidR="006641C6" w:rsidRPr="006A7B85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18594EB" w14:textId="77777777" w:rsidR="00387A9B" w:rsidRPr="006A7B85" w:rsidRDefault="006641C6" w:rsidP="00053F76">
            <w:pPr>
              <w:pStyle w:val="berschrift2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00000A"/>
              <w:right w:val="single" w:sz="4" w:space="0" w:color="auto"/>
            </w:tcBorders>
            <w:vAlign w:val="center"/>
            <w:hideMark/>
          </w:tcPr>
          <w:p w14:paraId="7CAEA541" w14:textId="77777777" w:rsidR="00387A9B" w:rsidRPr="006A7B85" w:rsidRDefault="00387A9B" w:rsidP="00F13CE0">
            <w:pPr>
              <w:jc w:val="right"/>
              <w:rPr>
                <w:sz w:val="18"/>
                <w:szCs w:val="18"/>
              </w:rPr>
            </w:pPr>
          </w:p>
        </w:tc>
      </w:tr>
      <w:tr w:rsidR="006A7B85" w:rsidRPr="006A7B85" w14:paraId="2F6745A5" w14:textId="77777777" w:rsidTr="00C9198F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3FC423CA" w14:textId="77777777" w:rsidR="00387A9B" w:rsidRPr="006A7B85" w:rsidRDefault="00387A9B" w:rsidP="00F13CE0">
            <w:pPr>
              <w:pStyle w:val="berschrift2"/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color w:val="auto"/>
                <w:sz w:val="20"/>
                <w:szCs w:val="20"/>
              </w:rPr>
              <w:t>Richtlernziel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29DBFF7" w14:textId="77777777" w:rsidR="00C40079" w:rsidRPr="006A7B85" w:rsidRDefault="00C40079" w:rsidP="00C40079">
            <w:pPr>
              <w:pStyle w:val="Default"/>
              <w:spacing w:before="240"/>
              <w:rPr>
                <w:b/>
                <w:color w:val="auto"/>
                <w:sz w:val="20"/>
                <w:szCs w:val="20"/>
              </w:rPr>
            </w:pPr>
            <w:r w:rsidRPr="006A7B85">
              <w:rPr>
                <w:b/>
                <w:color w:val="auto"/>
                <w:sz w:val="20"/>
                <w:szCs w:val="20"/>
              </w:rPr>
              <w:t>1.</w:t>
            </w:r>
            <w:r w:rsidR="00D01E84" w:rsidRPr="006A7B85">
              <w:rPr>
                <w:b/>
                <w:color w:val="auto"/>
                <w:sz w:val="20"/>
                <w:szCs w:val="20"/>
              </w:rPr>
              <w:t>4</w:t>
            </w:r>
            <w:r w:rsidRPr="006A7B85">
              <w:rPr>
                <w:b/>
                <w:color w:val="auto"/>
                <w:sz w:val="20"/>
                <w:szCs w:val="20"/>
              </w:rPr>
              <w:t xml:space="preserve"> Geläufigkeitsübungen </w:t>
            </w:r>
          </w:p>
          <w:p w14:paraId="58DA60CA" w14:textId="77777777" w:rsidR="00387A9B" w:rsidRPr="006A7B85" w:rsidRDefault="006641C6" w:rsidP="006641C6">
            <w:pPr>
              <w:pStyle w:val="Default"/>
              <w:spacing w:after="240"/>
              <w:rPr>
                <w:b/>
                <w:color w:val="auto"/>
                <w:sz w:val="20"/>
                <w:szCs w:val="20"/>
              </w:rPr>
            </w:pPr>
            <w:r w:rsidRPr="006A7B85">
              <w:rPr>
                <w:b/>
                <w:color w:val="auto"/>
                <w:sz w:val="20"/>
                <w:szCs w:val="20"/>
              </w:rPr>
              <w:t>Textübungen, Steigerung der Schreib</w:t>
            </w:r>
            <w:r w:rsidR="00C40079" w:rsidRPr="006A7B85">
              <w:rPr>
                <w:b/>
                <w:color w:val="auto"/>
                <w:sz w:val="20"/>
                <w:szCs w:val="20"/>
              </w:rPr>
              <w:t xml:space="preserve">geschwindigkeit 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CBFFB1A" w14:textId="77777777" w:rsidR="00387A9B" w:rsidRPr="006A7B85" w:rsidRDefault="00387A9B" w:rsidP="00053F76">
            <w:pPr>
              <w:pStyle w:val="berschrift2"/>
              <w:spacing w:after="240"/>
              <w:jc w:val="center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tcBorders>
              <w:left w:val="single" w:sz="4" w:space="0" w:color="00000A"/>
              <w:right w:val="single" w:sz="4" w:space="0" w:color="auto"/>
            </w:tcBorders>
            <w:vAlign w:val="center"/>
          </w:tcPr>
          <w:p w14:paraId="7C10E67D" w14:textId="77777777" w:rsidR="00387A9B" w:rsidRPr="006A7B85" w:rsidRDefault="00387A9B" w:rsidP="00F13CE0">
            <w:pPr>
              <w:rPr>
                <w:sz w:val="18"/>
                <w:szCs w:val="18"/>
              </w:rPr>
            </w:pPr>
          </w:p>
        </w:tc>
      </w:tr>
      <w:tr w:rsidR="006A7B85" w:rsidRPr="006A7B85" w14:paraId="7FD7ADDE" w14:textId="77777777" w:rsidTr="006057A2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</w:tcPr>
          <w:p w14:paraId="27E784B7" w14:textId="77777777" w:rsidR="00C40079" w:rsidRPr="006A7B85" w:rsidRDefault="00D00FB0" w:rsidP="00F13CE0">
            <w:pPr>
              <w:pStyle w:val="berschrift2"/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color w:val="auto"/>
                <w:sz w:val="20"/>
                <w:szCs w:val="20"/>
              </w:rPr>
              <w:t>Feinlernziel</w:t>
            </w: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7DB15AD" w14:textId="77777777" w:rsidR="00C40079" w:rsidRPr="006A7B85" w:rsidRDefault="00C40079" w:rsidP="006D3CC5">
            <w:pPr>
              <w:pStyle w:val="Default"/>
              <w:spacing w:before="240"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 xml:space="preserve">Intensives Üben: </w:t>
            </w:r>
          </w:p>
          <w:p w14:paraId="2ADB8CB4" w14:textId="77777777" w:rsidR="00ED7903" w:rsidRPr="006A7B85" w:rsidRDefault="00ED7903" w:rsidP="00D01E84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- Zeilentraining</w:t>
            </w:r>
          </w:p>
          <w:p w14:paraId="43B19CCC" w14:textId="77777777" w:rsidR="00C40079" w:rsidRPr="006A7B85" w:rsidRDefault="00ED7903" w:rsidP="006D3CC5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- Abschriften/Schreiben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FD91BEC" w14:textId="77777777" w:rsidR="00C40079" w:rsidRPr="006A7B85" w:rsidRDefault="00E12D39" w:rsidP="00053F76">
            <w:pPr>
              <w:pStyle w:val="berschrift2"/>
              <w:jc w:val="center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107" w:type="dxa"/>
            <w:gridSpan w:val="2"/>
            <w:tcBorders>
              <w:left w:val="single" w:sz="4" w:space="0" w:color="00000A"/>
              <w:right w:val="single" w:sz="4" w:space="0" w:color="auto"/>
            </w:tcBorders>
            <w:vAlign w:val="center"/>
          </w:tcPr>
          <w:p w14:paraId="1710F019" w14:textId="77777777" w:rsidR="00C40079" w:rsidRPr="006A7B85" w:rsidRDefault="00C40079" w:rsidP="00F13CE0">
            <w:pPr>
              <w:rPr>
                <w:sz w:val="18"/>
                <w:szCs w:val="18"/>
              </w:rPr>
            </w:pPr>
          </w:p>
        </w:tc>
      </w:tr>
      <w:tr w:rsidR="006A7B85" w:rsidRPr="006A7B85" w14:paraId="172E3E8B" w14:textId="77777777" w:rsidTr="00135594">
        <w:tc>
          <w:tcPr>
            <w:tcW w:w="1683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nil"/>
            </w:tcBorders>
          </w:tcPr>
          <w:p w14:paraId="10362619" w14:textId="77777777" w:rsidR="00387A9B" w:rsidRPr="006A7B85" w:rsidRDefault="00387A9B" w:rsidP="00F13CE0">
            <w:pPr>
              <w:pStyle w:val="berschrift2"/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05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086037B8" w14:textId="77777777" w:rsidR="00387A9B" w:rsidRPr="006A7B85" w:rsidRDefault="00D00FB0" w:rsidP="00C40079">
            <w:pPr>
              <w:pStyle w:val="Default"/>
              <w:spacing w:before="240"/>
              <w:rPr>
                <w:color w:val="auto"/>
                <w:sz w:val="20"/>
                <w:szCs w:val="20"/>
              </w:rPr>
            </w:pPr>
            <w:r w:rsidRPr="006A7B85">
              <w:rPr>
                <w:color w:val="auto"/>
                <w:sz w:val="20"/>
                <w:szCs w:val="20"/>
              </w:rPr>
              <w:t>Die Anwärter*innen automatisieren den  Schreibvorgang</w:t>
            </w:r>
            <w:r w:rsidR="00D01E84" w:rsidRPr="006A7B85">
              <w:rPr>
                <w:color w:val="auto"/>
                <w:sz w:val="20"/>
                <w:szCs w:val="20"/>
              </w:rPr>
              <w:t xml:space="preserve"> und steigern die Tastgeschwindigkeit (Anschläge/Minute)</w:t>
            </w:r>
            <w:r w:rsidRPr="006A7B85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</w:tcPr>
          <w:p w14:paraId="6E464EE1" w14:textId="77777777" w:rsidR="00387A9B" w:rsidRPr="006A7B85" w:rsidRDefault="00D00FB0" w:rsidP="00053F76">
            <w:pPr>
              <w:pStyle w:val="berschrift2"/>
              <w:jc w:val="center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6A7B85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107" w:type="dxa"/>
            <w:gridSpan w:val="2"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vAlign w:val="center"/>
          </w:tcPr>
          <w:p w14:paraId="1A4D010E" w14:textId="77777777" w:rsidR="004E3A9E" w:rsidRPr="006A7B85" w:rsidRDefault="004E3A9E" w:rsidP="006057A2">
            <w:pPr>
              <w:rPr>
                <w:sz w:val="18"/>
                <w:szCs w:val="18"/>
              </w:rPr>
            </w:pPr>
          </w:p>
        </w:tc>
      </w:tr>
    </w:tbl>
    <w:p w14:paraId="642226C5" w14:textId="77777777" w:rsidR="00852A24" w:rsidRPr="006A7B85" w:rsidRDefault="00852A24"/>
    <w:p w14:paraId="0D365053" w14:textId="77777777" w:rsidR="00C903ED" w:rsidRPr="006A7B85" w:rsidRDefault="00852A24" w:rsidP="00BB12A8">
      <w:pPr>
        <w:spacing w:after="200" w:line="276" w:lineRule="auto"/>
      </w:pPr>
      <w:r w:rsidRPr="006A7B85">
        <w:br w:type="page"/>
      </w:r>
      <w:r w:rsidR="00C903ED" w:rsidRPr="006A7B85">
        <w:rPr>
          <w:rFonts w:ascii="Arial" w:eastAsiaTheme="minorHAnsi" w:hAnsi="Arial" w:cs="Arial"/>
          <w:b/>
          <w:u w:val="single"/>
        </w:rPr>
        <w:lastRenderedPageBreak/>
        <w:t>Leistungskontrollen:</w:t>
      </w:r>
    </w:p>
    <w:p w14:paraId="77B4442F" w14:textId="77777777" w:rsidR="00C903ED" w:rsidRPr="006A7B85" w:rsidRDefault="00C903ED">
      <w:pPr>
        <w:spacing w:after="200"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9A8BC94" w14:textId="77777777" w:rsidR="00C903ED" w:rsidRPr="006A7B85" w:rsidRDefault="006E5BCB" w:rsidP="00C903ED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Leitungskontrolle </w:t>
      </w:r>
      <w:r w:rsidR="007F0AB2" w:rsidRPr="006A7B85">
        <w:rPr>
          <w:rFonts w:ascii="Arial" w:hAnsi="Arial" w:cs="Arial"/>
        </w:rPr>
        <w:t>ü</w:t>
      </w:r>
      <w:r w:rsidR="00BB12A8" w:rsidRPr="006A7B85">
        <w:rPr>
          <w:rFonts w:ascii="Arial" w:hAnsi="Arial" w:cs="Arial"/>
        </w:rPr>
        <w:t>ber 10</w:t>
      </w:r>
      <w:r w:rsidR="0034589E" w:rsidRPr="006A7B85">
        <w:rPr>
          <w:rFonts w:ascii="Arial" w:hAnsi="Arial" w:cs="Arial"/>
        </w:rPr>
        <w:t xml:space="preserve"> Min. </w:t>
      </w:r>
      <w:r w:rsidRPr="006A7B85">
        <w:rPr>
          <w:rFonts w:ascii="Arial" w:hAnsi="Arial" w:cs="Arial"/>
        </w:rPr>
        <w:t>am Ende des Lehrgangs I</w:t>
      </w:r>
    </w:p>
    <w:p w14:paraId="39575D32" w14:textId="77777777" w:rsidR="00C903ED" w:rsidRPr="006A7B85" w:rsidRDefault="00C903ED" w:rsidP="00E8662F">
      <w:pPr>
        <w:rPr>
          <w:rFonts w:ascii="Arial" w:hAnsi="Arial" w:cs="Arial"/>
        </w:rPr>
      </w:pPr>
    </w:p>
    <w:p w14:paraId="679F226D" w14:textId="77777777" w:rsidR="00C903ED" w:rsidRPr="006A7B85" w:rsidRDefault="007F0AB2" w:rsidP="007F0AB2">
      <w:pPr>
        <w:pStyle w:val="Listenabsatz"/>
        <w:ind w:left="1080"/>
        <w:rPr>
          <w:rFonts w:ascii="Arial" w:hAnsi="Arial" w:cs="Arial"/>
        </w:rPr>
      </w:pPr>
      <w:r w:rsidRPr="006A7B85">
        <w:rPr>
          <w:rFonts w:ascii="Arial" w:hAnsi="Arial" w:cs="Arial"/>
        </w:rPr>
        <w:t>80 A/M</w:t>
      </w:r>
      <w:r w:rsidR="00C903ED" w:rsidRPr="006A7B85">
        <w:rPr>
          <w:rFonts w:ascii="Arial" w:hAnsi="Arial" w:cs="Arial"/>
        </w:rPr>
        <w:t>in</w:t>
      </w:r>
      <w:r w:rsidRPr="006A7B85">
        <w:rPr>
          <w:rFonts w:ascii="Arial" w:hAnsi="Arial" w:cs="Arial"/>
        </w:rPr>
        <w:t>.</w:t>
      </w:r>
      <w:r w:rsidR="006E5BCB" w:rsidRPr="006A7B85">
        <w:rPr>
          <w:rFonts w:ascii="Arial" w:hAnsi="Arial" w:cs="Arial"/>
        </w:rPr>
        <w:t xml:space="preserve"> (achtzig Anschläge pro Minute)</w:t>
      </w:r>
    </w:p>
    <w:p w14:paraId="5EF89294" w14:textId="77777777" w:rsidR="006E5BCB" w:rsidRPr="006A7B85" w:rsidRDefault="006E5BCB" w:rsidP="006E5BCB">
      <w:pPr>
        <w:pStyle w:val="Listenabsatz"/>
        <w:ind w:left="1080"/>
        <w:rPr>
          <w:rFonts w:ascii="Arial" w:hAnsi="Arial" w:cs="Arial"/>
        </w:rPr>
      </w:pPr>
    </w:p>
    <w:p w14:paraId="011C0F96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2C8E9C79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7615A386" w14:textId="77777777" w:rsidR="00C903ED" w:rsidRPr="006A7B85" w:rsidRDefault="00C903ED" w:rsidP="00E8662F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6A7B85">
        <w:rPr>
          <w:rFonts w:ascii="Arial" w:hAnsi="Arial" w:cs="Arial"/>
        </w:rPr>
        <w:t>Leistungskontrolle</w:t>
      </w:r>
      <w:r w:rsidR="007F0AB2" w:rsidRPr="006A7B85">
        <w:rPr>
          <w:rFonts w:ascii="Arial" w:hAnsi="Arial" w:cs="Arial"/>
        </w:rPr>
        <w:t xml:space="preserve"> über </w:t>
      </w:r>
      <w:r w:rsidR="00E8662F" w:rsidRPr="006A7B85">
        <w:rPr>
          <w:rFonts w:ascii="Arial" w:hAnsi="Arial" w:cs="Arial"/>
        </w:rPr>
        <w:t>10</w:t>
      </w:r>
      <w:r w:rsidR="007F0AB2" w:rsidRPr="006A7B85">
        <w:rPr>
          <w:rFonts w:ascii="Arial" w:hAnsi="Arial" w:cs="Arial"/>
        </w:rPr>
        <w:t xml:space="preserve"> Min.</w:t>
      </w:r>
      <w:r w:rsidR="006E5BCB" w:rsidRPr="006A7B85">
        <w:rPr>
          <w:rFonts w:ascii="Arial" w:hAnsi="Arial" w:cs="Arial"/>
        </w:rPr>
        <w:t xml:space="preserve"> am Ende des Lehrgangs II bzw. III</w:t>
      </w:r>
    </w:p>
    <w:p w14:paraId="372F41A8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2AF6908A" w14:textId="77777777" w:rsidR="00E8662F" w:rsidRPr="006A7B85" w:rsidRDefault="00E8662F" w:rsidP="00C903ED">
      <w:pPr>
        <w:pStyle w:val="Listenabsatz"/>
        <w:rPr>
          <w:rFonts w:ascii="Arial" w:hAnsi="Arial" w:cs="Arial"/>
        </w:rPr>
      </w:pPr>
    </w:p>
    <w:p w14:paraId="5013D50D" w14:textId="77777777" w:rsidR="00C903ED" w:rsidRPr="006A7B85" w:rsidRDefault="007F0AB2" w:rsidP="0013113C">
      <w:pPr>
        <w:pStyle w:val="Listenabsatz"/>
        <w:ind w:left="709" w:firstLine="283"/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 120 A/M</w:t>
      </w:r>
      <w:r w:rsidR="00C903ED" w:rsidRPr="006A7B85">
        <w:rPr>
          <w:rFonts w:ascii="Arial" w:hAnsi="Arial" w:cs="Arial"/>
        </w:rPr>
        <w:t>in</w:t>
      </w:r>
      <w:r w:rsidRPr="006A7B85">
        <w:rPr>
          <w:rFonts w:ascii="Arial" w:hAnsi="Arial" w:cs="Arial"/>
        </w:rPr>
        <w:t>.</w:t>
      </w:r>
      <w:r w:rsidR="006E5BCB" w:rsidRPr="006A7B85">
        <w:rPr>
          <w:rFonts w:ascii="Arial" w:hAnsi="Arial" w:cs="Arial"/>
        </w:rPr>
        <w:t xml:space="preserve"> (</w:t>
      </w:r>
      <w:r w:rsidRPr="006A7B85">
        <w:rPr>
          <w:rFonts w:ascii="Arial" w:hAnsi="Arial" w:cs="Arial"/>
        </w:rPr>
        <w:t>ein</w:t>
      </w:r>
      <w:r w:rsidR="006E5BCB" w:rsidRPr="006A7B85">
        <w:rPr>
          <w:rFonts w:ascii="Arial" w:hAnsi="Arial" w:cs="Arial"/>
        </w:rPr>
        <w:t>hundertzwanzig Anschläge pro Minute)</w:t>
      </w:r>
    </w:p>
    <w:p w14:paraId="23E1222D" w14:textId="77777777" w:rsidR="006E5BCB" w:rsidRPr="006A7B85" w:rsidRDefault="006E5BCB" w:rsidP="006E5BCB">
      <w:pPr>
        <w:pStyle w:val="Listenabsatz"/>
        <w:ind w:left="1080"/>
        <w:rPr>
          <w:rFonts w:ascii="Arial" w:hAnsi="Arial" w:cs="Arial"/>
        </w:rPr>
      </w:pPr>
    </w:p>
    <w:p w14:paraId="0EE8D2A5" w14:textId="77777777" w:rsidR="00E8662F" w:rsidRPr="006A7B85" w:rsidRDefault="00E8662F" w:rsidP="006E5BCB">
      <w:pPr>
        <w:pStyle w:val="Listenabsatz"/>
        <w:ind w:left="1080"/>
        <w:rPr>
          <w:rFonts w:ascii="Arial" w:hAnsi="Arial" w:cs="Arial"/>
        </w:rPr>
      </w:pPr>
    </w:p>
    <w:p w14:paraId="14E5C38F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4D8C0097" w14:textId="77777777" w:rsidR="006E5BCB" w:rsidRPr="006A7B85" w:rsidRDefault="00C903ED" w:rsidP="006E5BCB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Leistungskontrolle </w:t>
      </w:r>
      <w:r w:rsidR="00BB12A8" w:rsidRPr="006A7B85">
        <w:rPr>
          <w:rFonts w:ascii="Arial" w:hAnsi="Arial" w:cs="Arial"/>
        </w:rPr>
        <w:t xml:space="preserve">über 10 Min. </w:t>
      </w:r>
      <w:r w:rsidR="006E5BCB" w:rsidRPr="006A7B85">
        <w:rPr>
          <w:rFonts w:ascii="Arial" w:hAnsi="Arial" w:cs="Arial"/>
        </w:rPr>
        <w:t>am Ende des Lehrgangs III bzw. II</w:t>
      </w:r>
    </w:p>
    <w:p w14:paraId="0EFF912D" w14:textId="77777777" w:rsidR="00C903ED" w:rsidRPr="006A7B85" w:rsidRDefault="00C903ED" w:rsidP="006E5BCB">
      <w:pPr>
        <w:pStyle w:val="Listenabsatz"/>
        <w:rPr>
          <w:rFonts w:ascii="Arial" w:hAnsi="Arial" w:cs="Arial"/>
        </w:rPr>
      </w:pPr>
    </w:p>
    <w:p w14:paraId="7D712989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795363D4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0F29ADFC" w14:textId="77777777" w:rsidR="00C903ED" w:rsidRPr="006A7B85" w:rsidRDefault="00C903ED" w:rsidP="0013113C">
      <w:pPr>
        <w:pStyle w:val="Listenabsatz"/>
        <w:ind w:left="1134"/>
        <w:rPr>
          <w:rFonts w:ascii="Arial" w:hAnsi="Arial" w:cs="Arial"/>
        </w:rPr>
      </w:pPr>
      <w:r w:rsidRPr="006A7B85">
        <w:rPr>
          <w:rFonts w:ascii="Arial" w:hAnsi="Arial" w:cs="Arial"/>
        </w:rPr>
        <w:t>180</w:t>
      </w:r>
      <w:r w:rsidR="00BB12A8" w:rsidRPr="006A7B85">
        <w:rPr>
          <w:rFonts w:ascii="Arial" w:hAnsi="Arial" w:cs="Arial"/>
        </w:rPr>
        <w:t xml:space="preserve"> A/M</w:t>
      </w:r>
      <w:r w:rsidRPr="006A7B85">
        <w:rPr>
          <w:rFonts w:ascii="Arial" w:hAnsi="Arial" w:cs="Arial"/>
        </w:rPr>
        <w:t>in</w:t>
      </w:r>
      <w:r w:rsidR="00BB12A8" w:rsidRPr="006A7B85">
        <w:rPr>
          <w:rFonts w:ascii="Arial" w:hAnsi="Arial" w:cs="Arial"/>
        </w:rPr>
        <w:t xml:space="preserve">. </w:t>
      </w:r>
      <w:r w:rsidR="006E5BCB" w:rsidRPr="006A7B85">
        <w:rPr>
          <w:rFonts w:ascii="Arial" w:hAnsi="Arial" w:cs="Arial"/>
        </w:rPr>
        <w:t>(</w:t>
      </w:r>
      <w:r w:rsidR="00BB12A8" w:rsidRPr="006A7B85">
        <w:rPr>
          <w:rFonts w:ascii="Arial" w:hAnsi="Arial" w:cs="Arial"/>
        </w:rPr>
        <w:t>ein</w:t>
      </w:r>
      <w:r w:rsidR="006E5BCB" w:rsidRPr="006A7B85">
        <w:rPr>
          <w:rFonts w:ascii="Arial" w:hAnsi="Arial" w:cs="Arial"/>
        </w:rPr>
        <w:t>hundertachtzig Anschläge pro Minute)</w:t>
      </w:r>
    </w:p>
    <w:p w14:paraId="4D045AA9" w14:textId="77777777" w:rsidR="006E5BCB" w:rsidRPr="006A7B85" w:rsidRDefault="006E5BCB" w:rsidP="00C903ED">
      <w:pPr>
        <w:pStyle w:val="Listenabsatz"/>
        <w:rPr>
          <w:rFonts w:ascii="Arial" w:hAnsi="Arial" w:cs="Arial"/>
        </w:rPr>
      </w:pPr>
    </w:p>
    <w:p w14:paraId="3B16F57D" w14:textId="77777777" w:rsidR="00C903ED" w:rsidRPr="006A7B85" w:rsidRDefault="00C903ED">
      <w:pPr>
        <w:spacing w:after="200"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AD48C0E" w14:textId="77777777" w:rsidR="0034589E" w:rsidRPr="006A7B85" w:rsidRDefault="006E5BCB" w:rsidP="003458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7B85"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  <w:t xml:space="preserve">Notenermittlung mithilfe </w:t>
      </w:r>
      <w:r w:rsidR="0034589E" w:rsidRPr="006A7B85">
        <w:rPr>
          <w:rFonts w:ascii="Arial" w:hAnsi="Arial" w:cs="Arial"/>
          <w:b/>
          <w:sz w:val="22"/>
          <w:szCs w:val="22"/>
          <w:u w:val="single"/>
        </w:rPr>
        <w:t>Bewertungsschlüssel der IHK Berlin</w:t>
      </w:r>
    </w:p>
    <w:p w14:paraId="470DF883" w14:textId="77777777" w:rsidR="00C903ED" w:rsidRPr="006A7B85" w:rsidRDefault="00C903ED">
      <w:pPr>
        <w:spacing w:after="200"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E038424" w14:textId="77777777" w:rsidR="00C903ED" w:rsidRPr="006A7B85" w:rsidRDefault="00C903ED" w:rsidP="0013113C">
      <w:pPr>
        <w:pStyle w:val="Listenabsatz"/>
        <w:ind w:left="426"/>
        <w:rPr>
          <w:rFonts w:ascii="Arial" w:hAnsi="Arial" w:cs="Arial"/>
        </w:rPr>
      </w:pPr>
      <w:r w:rsidRPr="006A7B85">
        <w:rPr>
          <w:rFonts w:ascii="Arial" w:hAnsi="Arial" w:cs="Arial"/>
        </w:rPr>
        <w:t>Durch die Formel „(Feh</w:t>
      </w:r>
      <w:r w:rsidR="0034589E" w:rsidRPr="006A7B85">
        <w:rPr>
          <w:rFonts w:ascii="Arial" w:hAnsi="Arial" w:cs="Arial"/>
        </w:rPr>
        <w:t>ler x 100) : Gesamtanschläge“ (p</w:t>
      </w:r>
      <w:r w:rsidR="0013113C" w:rsidRPr="006A7B85">
        <w:rPr>
          <w:rFonts w:ascii="Arial" w:hAnsi="Arial" w:cs="Arial"/>
        </w:rPr>
        <w:t xml:space="preserve">rozentualer Anteil der </w:t>
      </w:r>
      <w:r w:rsidRPr="006A7B85">
        <w:rPr>
          <w:rFonts w:ascii="Arial" w:hAnsi="Arial" w:cs="Arial"/>
        </w:rPr>
        <w:t>fehlerhaften Anschläge</w:t>
      </w:r>
      <w:r w:rsidR="00BB12A8" w:rsidRPr="006A7B85">
        <w:rPr>
          <w:rFonts w:ascii="Arial" w:hAnsi="Arial" w:cs="Arial"/>
        </w:rPr>
        <w:t xml:space="preserve"> von allen Anschlägen) wird </w:t>
      </w:r>
      <w:r w:rsidRPr="006A7B85">
        <w:rPr>
          <w:rFonts w:ascii="Arial" w:hAnsi="Arial" w:cs="Arial"/>
        </w:rPr>
        <w:t>der Fehlerquotient und somit die erreichte Note errechnet.</w:t>
      </w:r>
    </w:p>
    <w:p w14:paraId="67F14F03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2F7122B2" w14:textId="77777777" w:rsidR="00C903ED" w:rsidRPr="006A7B85" w:rsidRDefault="00C903ED" w:rsidP="0013113C">
      <w:pPr>
        <w:pStyle w:val="Listenabsatz"/>
        <w:ind w:left="426"/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Fehlerquotient (% falsche Anschläge): </w:t>
      </w:r>
    </w:p>
    <w:p w14:paraId="224CE321" w14:textId="77777777" w:rsidR="006E5BCB" w:rsidRPr="006A7B85" w:rsidRDefault="006E5BCB" w:rsidP="00C903ED">
      <w:pPr>
        <w:pStyle w:val="Listenabsatz"/>
        <w:rPr>
          <w:rFonts w:ascii="Arial" w:hAnsi="Arial" w:cs="Arial"/>
        </w:rPr>
      </w:pPr>
    </w:p>
    <w:p w14:paraId="7AB22201" w14:textId="77777777" w:rsidR="00C903ED" w:rsidRPr="006A7B85" w:rsidRDefault="00C903ED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0,00 </w:t>
      </w:r>
      <w:r w:rsidR="00DF5C12" w:rsidRPr="006A7B85">
        <w:rPr>
          <w:rFonts w:ascii="Arial" w:hAnsi="Arial" w:cs="Arial"/>
        </w:rPr>
        <w:t xml:space="preserve"> </w:t>
      </w:r>
      <w:r w:rsidRPr="006A7B85">
        <w:rPr>
          <w:rFonts w:ascii="Arial" w:hAnsi="Arial" w:cs="Arial"/>
        </w:rPr>
        <w:t>% - 0,125 %</w:t>
      </w:r>
      <w:r w:rsidR="0013113C" w:rsidRPr="006A7B85">
        <w:rPr>
          <w:rFonts w:ascii="Arial" w:hAnsi="Arial" w:cs="Arial"/>
        </w:rPr>
        <w:tab/>
      </w:r>
      <w:r w:rsidRPr="006A7B85">
        <w:rPr>
          <w:rFonts w:ascii="Arial" w:hAnsi="Arial" w:cs="Arial"/>
        </w:rPr>
        <w:t>= sehr gut</w:t>
      </w:r>
    </w:p>
    <w:p w14:paraId="1ECF8956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1AD45D38" w14:textId="77777777" w:rsidR="00C903ED" w:rsidRPr="006A7B85" w:rsidRDefault="00C903ED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>0,126 % - 0,250 %</w:t>
      </w:r>
      <w:r w:rsidR="002D3357" w:rsidRPr="006A7B85">
        <w:rPr>
          <w:rFonts w:ascii="Arial" w:hAnsi="Arial" w:cs="Arial"/>
        </w:rPr>
        <w:tab/>
      </w:r>
      <w:r w:rsidRPr="006A7B85">
        <w:rPr>
          <w:rFonts w:ascii="Arial" w:hAnsi="Arial" w:cs="Arial"/>
        </w:rPr>
        <w:t>= gut</w:t>
      </w:r>
    </w:p>
    <w:p w14:paraId="6008F0ED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520FAE28" w14:textId="77777777" w:rsidR="00C903ED" w:rsidRPr="006A7B85" w:rsidRDefault="00C903ED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0,251 % - 0,375 % </w:t>
      </w:r>
      <w:r w:rsidR="002D3357" w:rsidRPr="006A7B85">
        <w:rPr>
          <w:rFonts w:ascii="Arial" w:hAnsi="Arial" w:cs="Arial"/>
        </w:rPr>
        <w:tab/>
      </w:r>
      <w:r w:rsidRPr="006A7B85">
        <w:rPr>
          <w:rFonts w:ascii="Arial" w:hAnsi="Arial" w:cs="Arial"/>
        </w:rPr>
        <w:t>=</w:t>
      </w:r>
      <w:r w:rsidR="002D3357" w:rsidRPr="006A7B85">
        <w:rPr>
          <w:rFonts w:ascii="Arial" w:hAnsi="Arial" w:cs="Arial"/>
        </w:rPr>
        <w:t xml:space="preserve"> </w:t>
      </w:r>
      <w:r w:rsidRPr="006A7B85">
        <w:rPr>
          <w:rFonts w:ascii="Arial" w:hAnsi="Arial" w:cs="Arial"/>
        </w:rPr>
        <w:t>befriedigend</w:t>
      </w:r>
    </w:p>
    <w:p w14:paraId="3E990A40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102B0B4D" w14:textId="77777777" w:rsidR="00C903ED" w:rsidRPr="006A7B85" w:rsidRDefault="00C903ED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 xml:space="preserve">0,376 % - 0,500 % </w:t>
      </w:r>
      <w:r w:rsidR="002D3357" w:rsidRPr="006A7B85">
        <w:rPr>
          <w:rFonts w:ascii="Arial" w:hAnsi="Arial" w:cs="Arial"/>
        </w:rPr>
        <w:tab/>
      </w:r>
      <w:r w:rsidRPr="006A7B85">
        <w:rPr>
          <w:rFonts w:ascii="Arial" w:hAnsi="Arial" w:cs="Arial"/>
        </w:rPr>
        <w:t>= ausreichend</w:t>
      </w:r>
    </w:p>
    <w:p w14:paraId="5E5D387A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394C804E" w14:textId="77777777" w:rsidR="00C903ED" w:rsidRPr="006A7B85" w:rsidRDefault="00C903ED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>0,501 % - 1,000 %</w:t>
      </w:r>
      <w:r w:rsidR="002D3357" w:rsidRPr="006A7B85">
        <w:rPr>
          <w:rFonts w:ascii="Arial" w:hAnsi="Arial" w:cs="Arial"/>
        </w:rPr>
        <w:tab/>
      </w:r>
      <w:r w:rsidRPr="006A7B85">
        <w:rPr>
          <w:rFonts w:ascii="Arial" w:hAnsi="Arial" w:cs="Arial"/>
        </w:rPr>
        <w:t>= mangelhaft</w:t>
      </w:r>
    </w:p>
    <w:p w14:paraId="46E2FDF6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0D35A71A" w14:textId="77777777" w:rsidR="00C903ED" w:rsidRPr="006A7B85" w:rsidRDefault="00BB12A8" w:rsidP="00C903ED">
      <w:pPr>
        <w:pStyle w:val="Listenabsatz"/>
        <w:ind w:firstLine="696"/>
        <w:rPr>
          <w:rFonts w:ascii="Arial" w:hAnsi="Arial" w:cs="Arial"/>
        </w:rPr>
      </w:pPr>
      <w:r w:rsidRPr="006A7B85">
        <w:rPr>
          <w:rFonts w:ascii="Arial" w:hAnsi="Arial" w:cs="Arial"/>
        </w:rPr>
        <w:t>ü</w:t>
      </w:r>
      <w:r w:rsidR="00C903ED" w:rsidRPr="006A7B85">
        <w:rPr>
          <w:rFonts w:ascii="Arial" w:hAnsi="Arial" w:cs="Arial"/>
        </w:rPr>
        <w:t xml:space="preserve">ber 1,000 % </w:t>
      </w:r>
      <w:r w:rsidR="002D3357" w:rsidRPr="006A7B85">
        <w:rPr>
          <w:rFonts w:ascii="Arial" w:hAnsi="Arial" w:cs="Arial"/>
        </w:rPr>
        <w:tab/>
      </w:r>
      <w:r w:rsidR="002D3357" w:rsidRPr="006A7B85">
        <w:rPr>
          <w:rFonts w:ascii="Arial" w:hAnsi="Arial" w:cs="Arial"/>
        </w:rPr>
        <w:tab/>
      </w:r>
      <w:r w:rsidR="00C903ED" w:rsidRPr="006A7B85">
        <w:rPr>
          <w:rFonts w:ascii="Arial" w:hAnsi="Arial" w:cs="Arial"/>
        </w:rPr>
        <w:t>= ungenügend</w:t>
      </w:r>
    </w:p>
    <w:p w14:paraId="5E585707" w14:textId="77777777" w:rsidR="006E5BCB" w:rsidRPr="006A7B85" w:rsidRDefault="006E5BCB" w:rsidP="00C903ED">
      <w:pPr>
        <w:pStyle w:val="Listenabsatz"/>
        <w:ind w:firstLine="696"/>
        <w:rPr>
          <w:rFonts w:ascii="Arial" w:hAnsi="Arial" w:cs="Arial"/>
        </w:rPr>
      </w:pPr>
    </w:p>
    <w:p w14:paraId="7E0F856D" w14:textId="77777777" w:rsidR="00C903ED" w:rsidRPr="006A7B85" w:rsidRDefault="00C903ED" w:rsidP="00C903ED">
      <w:pPr>
        <w:pStyle w:val="Listenabsatz"/>
        <w:rPr>
          <w:rFonts w:ascii="Arial" w:hAnsi="Arial" w:cs="Arial"/>
        </w:rPr>
      </w:pPr>
    </w:p>
    <w:p w14:paraId="347E974A" w14:textId="77777777" w:rsidR="00C903ED" w:rsidRPr="006A7B85" w:rsidRDefault="00C903ED" w:rsidP="0013113C">
      <w:pPr>
        <w:pStyle w:val="Listenabsatz"/>
        <w:ind w:hanging="294"/>
        <w:rPr>
          <w:rFonts w:ascii="Arial" w:hAnsi="Arial" w:cs="Arial"/>
        </w:rPr>
      </w:pPr>
      <w:r w:rsidRPr="006A7B85">
        <w:rPr>
          <w:rFonts w:ascii="Arial" w:hAnsi="Arial" w:cs="Arial"/>
        </w:rPr>
        <w:t>Beispiel: 1560 Anschläge, 3 Fehler: (3 x 100) : 1560 = 0,192 % = gut (Note 2)</w:t>
      </w:r>
    </w:p>
    <w:p w14:paraId="777ED2E9" w14:textId="77777777" w:rsidR="00C903ED" w:rsidRPr="006A7B85" w:rsidRDefault="00C903ED" w:rsidP="00C903ED">
      <w:pPr>
        <w:rPr>
          <w:rFonts w:ascii="Arial" w:hAnsi="Arial" w:cs="Arial"/>
          <w:sz w:val="22"/>
          <w:szCs w:val="22"/>
        </w:rPr>
      </w:pPr>
    </w:p>
    <w:sectPr w:rsidR="00C903ED" w:rsidRPr="006A7B85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1FAE0" w14:textId="77777777" w:rsidR="00E64214" w:rsidRDefault="00E64214" w:rsidP="00170B05">
      <w:r>
        <w:separator/>
      </w:r>
    </w:p>
  </w:endnote>
  <w:endnote w:type="continuationSeparator" w:id="0">
    <w:p w14:paraId="63FDA8AC" w14:textId="77777777" w:rsidR="00E64214" w:rsidRDefault="00E64214" w:rsidP="00170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13773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53DB80C5" w14:textId="77777777" w:rsidR="00170B05" w:rsidRPr="00170B05" w:rsidRDefault="00170B05">
        <w:pPr>
          <w:pStyle w:val="Fuzeile"/>
          <w:jc w:val="right"/>
          <w:rPr>
            <w:rFonts w:ascii="Arial" w:hAnsi="Arial" w:cs="Arial"/>
            <w:sz w:val="20"/>
          </w:rPr>
        </w:pPr>
        <w:r w:rsidRPr="00170B05">
          <w:rPr>
            <w:rFonts w:ascii="Arial" w:hAnsi="Arial" w:cs="Arial"/>
            <w:sz w:val="20"/>
          </w:rPr>
          <w:fldChar w:fldCharType="begin"/>
        </w:r>
        <w:r w:rsidRPr="00170B05">
          <w:rPr>
            <w:rFonts w:ascii="Arial" w:hAnsi="Arial" w:cs="Arial"/>
            <w:sz w:val="20"/>
          </w:rPr>
          <w:instrText>PAGE   \* MERGEFORMAT</w:instrText>
        </w:r>
        <w:r w:rsidRPr="00170B05">
          <w:rPr>
            <w:rFonts w:ascii="Arial" w:hAnsi="Arial" w:cs="Arial"/>
            <w:sz w:val="20"/>
          </w:rPr>
          <w:fldChar w:fldCharType="separate"/>
        </w:r>
        <w:r w:rsidR="006A7B85">
          <w:rPr>
            <w:rFonts w:ascii="Arial" w:hAnsi="Arial" w:cs="Arial"/>
            <w:noProof/>
            <w:sz w:val="20"/>
          </w:rPr>
          <w:t>2</w:t>
        </w:r>
        <w:r w:rsidRPr="00170B05">
          <w:rPr>
            <w:rFonts w:ascii="Arial" w:hAnsi="Arial" w:cs="Arial"/>
            <w:sz w:val="20"/>
          </w:rPr>
          <w:fldChar w:fldCharType="end"/>
        </w:r>
      </w:p>
    </w:sdtContent>
  </w:sdt>
  <w:p w14:paraId="26E7F164" w14:textId="77777777" w:rsidR="00170B05" w:rsidRDefault="00170B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CBC8" w14:textId="77777777" w:rsidR="00E64214" w:rsidRDefault="00E64214" w:rsidP="00170B05">
      <w:r>
        <w:separator/>
      </w:r>
    </w:p>
  </w:footnote>
  <w:footnote w:type="continuationSeparator" w:id="0">
    <w:p w14:paraId="374DA6F0" w14:textId="77777777" w:rsidR="00E64214" w:rsidRDefault="00E64214" w:rsidP="00170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E3DF9"/>
    <w:multiLevelType w:val="hybridMultilevel"/>
    <w:tmpl w:val="6B9E1094"/>
    <w:lvl w:ilvl="0" w:tplc="DBAAA7A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37CAE"/>
    <w:multiLevelType w:val="hybridMultilevel"/>
    <w:tmpl w:val="C45C7306"/>
    <w:lvl w:ilvl="0" w:tplc="D4A6685A">
      <w:start w:val="8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B903DF"/>
    <w:multiLevelType w:val="hybridMultilevel"/>
    <w:tmpl w:val="565C8F74"/>
    <w:lvl w:ilvl="0" w:tplc="5B9866E8">
      <w:start w:val="1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1F774D"/>
    <w:multiLevelType w:val="hybridMultilevel"/>
    <w:tmpl w:val="1D966AEA"/>
    <w:lvl w:ilvl="0" w:tplc="E538213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95BAC"/>
    <w:multiLevelType w:val="hybridMultilevel"/>
    <w:tmpl w:val="66C88C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21748"/>
    <w:multiLevelType w:val="hybridMultilevel"/>
    <w:tmpl w:val="C6842CA6"/>
    <w:lvl w:ilvl="0" w:tplc="5E72B6BC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3564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4713729">
    <w:abstractNumId w:val="6"/>
  </w:num>
  <w:num w:numId="3" w16cid:durableId="391469190">
    <w:abstractNumId w:val="4"/>
  </w:num>
  <w:num w:numId="4" w16cid:durableId="470945106">
    <w:abstractNumId w:val="5"/>
  </w:num>
  <w:num w:numId="5" w16cid:durableId="1577013469">
    <w:abstractNumId w:val="2"/>
  </w:num>
  <w:num w:numId="6" w16cid:durableId="82991727">
    <w:abstractNumId w:val="3"/>
  </w:num>
  <w:num w:numId="7" w16cid:durableId="136382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2D"/>
    <w:rsid w:val="00041C14"/>
    <w:rsid w:val="00053F76"/>
    <w:rsid w:val="000573F8"/>
    <w:rsid w:val="000F3B19"/>
    <w:rsid w:val="0013113C"/>
    <w:rsid w:val="00135594"/>
    <w:rsid w:val="00170B05"/>
    <w:rsid w:val="00176A76"/>
    <w:rsid w:val="001D259E"/>
    <w:rsid w:val="001D4C81"/>
    <w:rsid w:val="0020746D"/>
    <w:rsid w:val="0022615A"/>
    <w:rsid w:val="002661E0"/>
    <w:rsid w:val="002718C7"/>
    <w:rsid w:val="002A7FBF"/>
    <w:rsid w:val="002B1569"/>
    <w:rsid w:val="002D3357"/>
    <w:rsid w:val="002D4298"/>
    <w:rsid w:val="002D511F"/>
    <w:rsid w:val="00312FAB"/>
    <w:rsid w:val="0034589E"/>
    <w:rsid w:val="00387A9B"/>
    <w:rsid w:val="003C6216"/>
    <w:rsid w:val="003C790B"/>
    <w:rsid w:val="003F2148"/>
    <w:rsid w:val="004158FA"/>
    <w:rsid w:val="00463FA6"/>
    <w:rsid w:val="004A77F6"/>
    <w:rsid w:val="004B43D5"/>
    <w:rsid w:val="004B4F2D"/>
    <w:rsid w:val="004D787D"/>
    <w:rsid w:val="004E1A40"/>
    <w:rsid w:val="004E3A9E"/>
    <w:rsid w:val="004F06A9"/>
    <w:rsid w:val="005130E4"/>
    <w:rsid w:val="005331B9"/>
    <w:rsid w:val="005F4A3B"/>
    <w:rsid w:val="00605318"/>
    <w:rsid w:val="006057A2"/>
    <w:rsid w:val="006641C6"/>
    <w:rsid w:val="00677ECE"/>
    <w:rsid w:val="006800ED"/>
    <w:rsid w:val="00695551"/>
    <w:rsid w:val="006A7B85"/>
    <w:rsid w:val="006D1345"/>
    <w:rsid w:val="006D3CC5"/>
    <w:rsid w:val="006D541D"/>
    <w:rsid w:val="006E5BCB"/>
    <w:rsid w:val="007A740F"/>
    <w:rsid w:val="007E7EBC"/>
    <w:rsid w:val="007F0AB2"/>
    <w:rsid w:val="008118FB"/>
    <w:rsid w:val="00852A24"/>
    <w:rsid w:val="00865161"/>
    <w:rsid w:val="00871B0E"/>
    <w:rsid w:val="008D2D86"/>
    <w:rsid w:val="009024C7"/>
    <w:rsid w:val="009403F7"/>
    <w:rsid w:val="00980511"/>
    <w:rsid w:val="009B7326"/>
    <w:rsid w:val="009C0111"/>
    <w:rsid w:val="009E0F87"/>
    <w:rsid w:val="00A1768C"/>
    <w:rsid w:val="00B01EB4"/>
    <w:rsid w:val="00B057C6"/>
    <w:rsid w:val="00B07F5F"/>
    <w:rsid w:val="00B34B03"/>
    <w:rsid w:val="00BB12A8"/>
    <w:rsid w:val="00BB2E2E"/>
    <w:rsid w:val="00C175F0"/>
    <w:rsid w:val="00C24A32"/>
    <w:rsid w:val="00C40079"/>
    <w:rsid w:val="00C41671"/>
    <w:rsid w:val="00C428BA"/>
    <w:rsid w:val="00C5554B"/>
    <w:rsid w:val="00C72CAC"/>
    <w:rsid w:val="00C75E38"/>
    <w:rsid w:val="00C903ED"/>
    <w:rsid w:val="00C9198F"/>
    <w:rsid w:val="00D00FB0"/>
    <w:rsid w:val="00D01E84"/>
    <w:rsid w:val="00D12508"/>
    <w:rsid w:val="00D43F34"/>
    <w:rsid w:val="00D71EDB"/>
    <w:rsid w:val="00DA4D20"/>
    <w:rsid w:val="00DC5647"/>
    <w:rsid w:val="00DF5C12"/>
    <w:rsid w:val="00E12D39"/>
    <w:rsid w:val="00E27980"/>
    <w:rsid w:val="00E308B8"/>
    <w:rsid w:val="00E64214"/>
    <w:rsid w:val="00E8662F"/>
    <w:rsid w:val="00EA7405"/>
    <w:rsid w:val="00EB4DBC"/>
    <w:rsid w:val="00EC4550"/>
    <w:rsid w:val="00ED51AF"/>
    <w:rsid w:val="00ED5939"/>
    <w:rsid w:val="00ED7903"/>
    <w:rsid w:val="00F61C4A"/>
    <w:rsid w:val="00F6695D"/>
    <w:rsid w:val="00F92119"/>
    <w:rsid w:val="00FB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732A"/>
  <w15:docId w15:val="{0EB9CF9E-8EB3-47A3-B9AD-3BD38C0D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87A9B"/>
    <w:pPr>
      <w:keepNext/>
      <w:keepLines/>
      <w:numPr>
        <w:ilvl w:val="1"/>
        <w:numId w:val="1"/>
      </w:numPr>
      <w:suppressAutoHyphens/>
      <w:spacing w:before="200"/>
      <w:outlineLvl w:val="1"/>
    </w:pPr>
    <w:rPr>
      <w:rFonts w:ascii="Cambria" w:hAnsi="Cambria"/>
      <w:b/>
      <w:bCs/>
      <w:color w:val="4F81BD"/>
      <w:kern w:val="2"/>
      <w:sz w:val="26"/>
      <w:szCs w:val="26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387A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387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387A9B"/>
    <w:rPr>
      <w:rFonts w:ascii="Cambria" w:eastAsia="Times New Roman" w:hAnsi="Cambria" w:cs="Times New Roman"/>
      <w:b/>
      <w:bCs/>
      <w:color w:val="4F81BD"/>
      <w:kern w:val="2"/>
      <w:sz w:val="26"/>
      <w:szCs w:val="26"/>
      <w:lang w:eastAsia="zh-CN"/>
    </w:rPr>
  </w:style>
  <w:style w:type="character" w:customStyle="1" w:styleId="SchwacheHervorhebung1">
    <w:name w:val="Schwache Hervorhebung1"/>
    <w:rsid w:val="00387A9B"/>
    <w:rPr>
      <w:i/>
      <w:iCs/>
      <w:color w:val="808080"/>
    </w:rPr>
  </w:style>
  <w:style w:type="paragraph" w:customStyle="1" w:styleId="Listenabsatz1">
    <w:name w:val="Listenabsatz1"/>
    <w:basedOn w:val="Standard"/>
    <w:rsid w:val="00387A9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170B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70B0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70B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70B0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7EB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7EBC"/>
    <w:rPr>
      <w:rFonts w:ascii="Tahoma" w:eastAsia="Times New Roman" w:hAnsi="Tahoma" w:cs="Tahoma"/>
      <w:sz w:val="16"/>
      <w:szCs w:val="16"/>
      <w:lang w:eastAsia="de-DE"/>
    </w:rPr>
  </w:style>
  <w:style w:type="character" w:styleId="Hervorhebung">
    <w:name w:val="Emphasis"/>
    <w:basedOn w:val="Absatz-Standardschriftart"/>
    <w:uiPriority w:val="20"/>
    <w:qFormat/>
    <w:rsid w:val="00F92119"/>
    <w:rPr>
      <w:i/>
      <w:iCs/>
    </w:rPr>
  </w:style>
  <w:style w:type="paragraph" w:styleId="Listenabsatz">
    <w:name w:val="List Paragraph"/>
    <w:basedOn w:val="Standard"/>
    <w:uiPriority w:val="34"/>
    <w:qFormat/>
    <w:rsid w:val="00C903ED"/>
    <w:pPr>
      <w:spacing w:after="160" w:line="252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Kammergericht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Micheel, Marie Mandy;Katja Stier</dc:creator>
  <cp:lastModifiedBy>Schmidt, Ruby</cp:lastModifiedBy>
  <cp:revision>3</cp:revision>
  <cp:lastPrinted>2026-07-28T13:04:00Z</cp:lastPrinted>
  <dcterms:created xsi:type="dcterms:W3CDTF">2026-07-28T13:03:00Z</dcterms:created>
  <dcterms:modified xsi:type="dcterms:W3CDTF">2026-07-28T13:04:00Z</dcterms:modified>
</cp:coreProperties>
</file>