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FED87" w14:textId="56AE8D2C" w:rsidR="001724A6" w:rsidRDefault="001724A6" w:rsidP="00603FDF">
      <w:pPr>
        <w:pBdr>
          <w:top w:val="single" w:sz="4" w:space="1" w:color="auto"/>
          <w:left w:val="single" w:sz="4" w:space="4" w:color="auto"/>
          <w:bottom w:val="single" w:sz="4" w:space="1" w:color="auto"/>
          <w:right w:val="single" w:sz="4" w:space="4" w:color="auto"/>
        </w:pBdr>
        <w:shd w:val="pct5" w:color="auto" w:fill="auto"/>
        <w:rPr>
          <w:rFonts w:ascii="Berlin Type Office" w:hAnsi="Berlin Type Office"/>
        </w:rPr>
      </w:pPr>
      <w:r>
        <w:rPr>
          <w:rFonts w:ascii="Berlin Type Office" w:hAnsi="Berlin Type Office"/>
        </w:rPr>
        <w:t>Sachverhalt</w:t>
      </w:r>
      <w:r w:rsidR="00375030">
        <w:rPr>
          <w:rFonts w:ascii="Berlin Type Office" w:hAnsi="Berlin Type Office"/>
        </w:rPr>
        <w:t xml:space="preserve"> </w:t>
      </w:r>
      <w:r w:rsidR="000225AC">
        <w:rPr>
          <w:rFonts w:ascii="Berlin Type Office" w:hAnsi="Berlin Type Office"/>
        </w:rPr>
        <w:t>B</w:t>
      </w:r>
      <w:r w:rsidR="00375030">
        <w:rPr>
          <w:rFonts w:ascii="Berlin Type Office" w:hAnsi="Berlin Type Office"/>
        </w:rPr>
        <w:t>:</w:t>
      </w:r>
    </w:p>
    <w:p w14:paraId="26B1D86C" w14:textId="10E85526" w:rsidR="001724A6" w:rsidRDefault="002D2E11" w:rsidP="002D2E11">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sidRPr="002D2E11">
        <w:rPr>
          <w:rFonts w:ascii="Berlin Type Office" w:hAnsi="Berlin Type Office"/>
        </w:rPr>
        <w:t>Der 24-j</w:t>
      </w:r>
      <w:r w:rsidRPr="002D2E11">
        <w:rPr>
          <w:rFonts w:ascii="Berlin Type Office" w:hAnsi="Berlin Type Office" w:hint="cs"/>
        </w:rPr>
        <w:t>ä</w:t>
      </w:r>
      <w:r w:rsidRPr="002D2E11">
        <w:rPr>
          <w:rFonts w:ascii="Berlin Type Office" w:hAnsi="Berlin Type Office"/>
        </w:rPr>
        <w:t>hrige A</w:t>
      </w:r>
      <w:r w:rsidR="00C949F6">
        <w:rPr>
          <w:rFonts w:ascii="Berlin Type Office" w:hAnsi="Berlin Type Office"/>
        </w:rPr>
        <w:t>rtur K.</w:t>
      </w:r>
      <w:r w:rsidRPr="002D2E11">
        <w:rPr>
          <w:rFonts w:ascii="Berlin Type Office" w:hAnsi="Berlin Type Office"/>
        </w:rPr>
        <w:t xml:space="preserve"> und sein 23-j</w:t>
      </w:r>
      <w:r w:rsidRPr="002D2E11">
        <w:rPr>
          <w:rFonts w:ascii="Berlin Type Office" w:hAnsi="Berlin Type Office" w:hint="cs"/>
        </w:rPr>
        <w:t>ä</w:t>
      </w:r>
      <w:r w:rsidRPr="002D2E11">
        <w:rPr>
          <w:rFonts w:ascii="Berlin Type Office" w:hAnsi="Berlin Type Office"/>
        </w:rPr>
        <w:t xml:space="preserve">hriger Freund </w:t>
      </w:r>
      <w:r w:rsidR="00C949F6">
        <w:rPr>
          <w:rFonts w:ascii="Berlin Type Office" w:hAnsi="Berlin Type Office"/>
        </w:rPr>
        <w:t>Hannes M.</w:t>
      </w:r>
      <w:r w:rsidRPr="002D2E11">
        <w:rPr>
          <w:rFonts w:ascii="Berlin Type Office" w:hAnsi="Berlin Type Office"/>
        </w:rPr>
        <w:t xml:space="preserve"> geraten am Abend des 15. Mai 2026 vor einer Diskothek mit dem 25-j</w:t>
      </w:r>
      <w:r w:rsidRPr="002D2E11">
        <w:rPr>
          <w:rFonts w:ascii="Berlin Type Office" w:hAnsi="Berlin Type Office" w:hint="cs"/>
        </w:rPr>
        <w:t>ä</w:t>
      </w:r>
      <w:r w:rsidRPr="002D2E11">
        <w:rPr>
          <w:rFonts w:ascii="Berlin Type Office" w:hAnsi="Berlin Type Office"/>
        </w:rPr>
        <w:t>hrigen O</w:t>
      </w:r>
      <w:r w:rsidR="00C949F6">
        <w:rPr>
          <w:rFonts w:ascii="Berlin Type Office" w:hAnsi="Berlin Type Office"/>
        </w:rPr>
        <w:t xml:space="preserve">le P. </w:t>
      </w:r>
      <w:r w:rsidRPr="002D2E11">
        <w:rPr>
          <w:rFonts w:ascii="Berlin Type Office" w:hAnsi="Berlin Type Office"/>
        </w:rPr>
        <w:t xml:space="preserve"> in Streit. Hintergrund ist, dass O</w:t>
      </w:r>
      <w:r w:rsidR="00C949F6">
        <w:rPr>
          <w:rFonts w:ascii="Berlin Type Office" w:hAnsi="Berlin Type Office"/>
        </w:rPr>
        <w:t>le</w:t>
      </w:r>
      <w:r w:rsidRPr="002D2E11">
        <w:rPr>
          <w:rFonts w:ascii="Berlin Type Office" w:hAnsi="Berlin Type Office"/>
        </w:rPr>
        <w:t xml:space="preserve"> zuvor die Schwester des A</w:t>
      </w:r>
      <w:r w:rsidR="00C949F6">
        <w:rPr>
          <w:rFonts w:ascii="Berlin Type Office" w:hAnsi="Berlin Type Office"/>
        </w:rPr>
        <w:t>rtur</w:t>
      </w:r>
      <w:r w:rsidRPr="002D2E11">
        <w:rPr>
          <w:rFonts w:ascii="Berlin Type Office" w:hAnsi="Berlin Type Office"/>
        </w:rPr>
        <w:t xml:space="preserve"> beleidigt hatte. </w:t>
      </w:r>
      <w:r w:rsidR="00C949F6">
        <w:rPr>
          <w:rFonts w:ascii="Berlin Type Office" w:hAnsi="Berlin Type Office"/>
        </w:rPr>
        <w:t>Dieser</w:t>
      </w:r>
      <w:r w:rsidRPr="002D2E11">
        <w:rPr>
          <w:rFonts w:ascii="Berlin Type Office" w:hAnsi="Berlin Type Office"/>
        </w:rPr>
        <w:t xml:space="preserve"> beschlie</w:t>
      </w:r>
      <w:r w:rsidRPr="002D2E11">
        <w:rPr>
          <w:rFonts w:ascii="Berlin Type Office" w:hAnsi="Berlin Type Office" w:hint="cs"/>
        </w:rPr>
        <w:t>ß</w:t>
      </w:r>
      <w:r w:rsidRPr="002D2E11">
        <w:rPr>
          <w:rFonts w:ascii="Berlin Type Office" w:hAnsi="Berlin Type Office"/>
        </w:rPr>
        <w:t>t daraufhin, O</w:t>
      </w:r>
      <w:r w:rsidR="00C949F6">
        <w:rPr>
          <w:rFonts w:ascii="Berlin Type Office" w:hAnsi="Berlin Type Office"/>
        </w:rPr>
        <w:t>le</w:t>
      </w:r>
      <w:r w:rsidRPr="002D2E11">
        <w:rPr>
          <w:rFonts w:ascii="Berlin Type Office" w:hAnsi="Berlin Type Office"/>
        </w:rPr>
        <w:t xml:space="preserve"> </w:t>
      </w:r>
      <w:r w:rsidRPr="002D2E11">
        <w:rPr>
          <w:rFonts w:ascii="Berlin Type Office" w:hAnsi="Berlin Type Office" w:hint="cs"/>
        </w:rPr>
        <w:t>„</w:t>
      </w:r>
      <w:r w:rsidRPr="002D2E11">
        <w:rPr>
          <w:rFonts w:ascii="Berlin Type Office" w:hAnsi="Berlin Type Office"/>
        </w:rPr>
        <w:t>eine ordentliche Abreibung zu verpassen</w:t>
      </w:r>
      <w:r w:rsidRPr="002D2E11">
        <w:rPr>
          <w:rFonts w:ascii="Berlin Type Office" w:hAnsi="Berlin Type Office" w:hint="cs"/>
        </w:rPr>
        <w:t>“</w:t>
      </w:r>
      <w:r w:rsidRPr="002D2E11">
        <w:rPr>
          <w:rFonts w:ascii="Berlin Type Office" w:hAnsi="Berlin Type Office"/>
        </w:rPr>
        <w:t>.</w:t>
      </w:r>
      <w:r w:rsidR="00C949F6">
        <w:rPr>
          <w:rFonts w:ascii="Berlin Type Office" w:hAnsi="Berlin Type Office"/>
        </w:rPr>
        <w:t xml:space="preserve"> Hannes</w:t>
      </w:r>
      <w:r w:rsidRPr="002D2E11">
        <w:rPr>
          <w:rFonts w:ascii="Berlin Type Office" w:hAnsi="Berlin Type Office"/>
        </w:rPr>
        <w:t xml:space="preserve"> wei</w:t>
      </w:r>
      <w:r w:rsidRPr="002D2E11">
        <w:rPr>
          <w:rFonts w:ascii="Berlin Type Office" w:hAnsi="Berlin Type Office" w:hint="cs"/>
        </w:rPr>
        <w:t>ß</w:t>
      </w:r>
      <w:r w:rsidRPr="002D2E11">
        <w:rPr>
          <w:rFonts w:ascii="Berlin Type Office" w:hAnsi="Berlin Type Office"/>
        </w:rPr>
        <w:t xml:space="preserve"> von diesem Vorhaben. Er ist sich bewusst, dass A</w:t>
      </w:r>
      <w:r w:rsidR="00C949F6">
        <w:rPr>
          <w:rFonts w:ascii="Berlin Type Office" w:hAnsi="Berlin Type Office"/>
        </w:rPr>
        <w:t>rtur</w:t>
      </w:r>
      <w:r w:rsidRPr="002D2E11">
        <w:rPr>
          <w:rFonts w:ascii="Berlin Type Office" w:hAnsi="Berlin Type Office"/>
        </w:rPr>
        <w:t xml:space="preserve"> </w:t>
      </w:r>
      <w:r w:rsidR="00C949F6">
        <w:rPr>
          <w:rFonts w:ascii="Berlin Type Office" w:hAnsi="Berlin Type Office"/>
        </w:rPr>
        <w:t xml:space="preserve">Körperliche Gewalt einsetzen will </w:t>
      </w:r>
      <w:r w:rsidRPr="002D2E11">
        <w:rPr>
          <w:rFonts w:ascii="Berlin Type Office" w:hAnsi="Berlin Type Office"/>
        </w:rPr>
        <w:t>und erkl</w:t>
      </w:r>
      <w:r w:rsidRPr="002D2E11">
        <w:rPr>
          <w:rFonts w:ascii="Berlin Type Office" w:hAnsi="Berlin Type Office" w:hint="cs"/>
        </w:rPr>
        <w:t>ä</w:t>
      </w:r>
      <w:r w:rsidRPr="002D2E11">
        <w:rPr>
          <w:rFonts w:ascii="Berlin Type Office" w:hAnsi="Berlin Type Office"/>
        </w:rPr>
        <w:t xml:space="preserve">rt sich bereit, </w:t>
      </w:r>
      <w:r w:rsidR="00C949F6">
        <w:rPr>
          <w:rFonts w:ascii="Berlin Type Office" w:hAnsi="Berlin Type Office"/>
        </w:rPr>
        <w:t xml:space="preserve">diese </w:t>
      </w:r>
      <w:r w:rsidRPr="002D2E11">
        <w:rPr>
          <w:rFonts w:ascii="Berlin Type Office" w:hAnsi="Berlin Type Office"/>
        </w:rPr>
        <w:t>zu unterst</w:t>
      </w:r>
      <w:r w:rsidRPr="002D2E11">
        <w:rPr>
          <w:rFonts w:ascii="Berlin Type Office" w:hAnsi="Berlin Type Office" w:hint="cs"/>
        </w:rPr>
        <w:t>ü</w:t>
      </w:r>
      <w:r w:rsidRPr="002D2E11">
        <w:rPr>
          <w:rFonts w:ascii="Berlin Type Office" w:hAnsi="Berlin Type Office"/>
        </w:rPr>
        <w:t xml:space="preserve">tzen. Zu diesem Zweck </w:t>
      </w:r>
      <w:r w:rsidR="00C949F6">
        <w:rPr>
          <w:rFonts w:ascii="Berlin Type Office" w:hAnsi="Berlin Type Office"/>
        </w:rPr>
        <w:t>holt</w:t>
      </w:r>
      <w:r w:rsidRPr="002D2E11">
        <w:rPr>
          <w:rFonts w:ascii="Berlin Type Office" w:hAnsi="Berlin Type Office"/>
        </w:rPr>
        <w:t xml:space="preserve"> </w:t>
      </w:r>
      <w:r w:rsidR="00C949F6">
        <w:rPr>
          <w:rFonts w:ascii="Berlin Type Office" w:hAnsi="Berlin Type Office"/>
        </w:rPr>
        <w:t xml:space="preserve">Hannes, aus seinem Auto, </w:t>
      </w:r>
      <w:r w:rsidRPr="002D2E11">
        <w:rPr>
          <w:rFonts w:ascii="Berlin Type Office" w:hAnsi="Berlin Type Office"/>
        </w:rPr>
        <w:t>einen schweren Metallstock</w:t>
      </w:r>
      <w:r w:rsidR="00C949F6">
        <w:rPr>
          <w:rFonts w:ascii="Berlin Type Office" w:hAnsi="Berlin Type Office"/>
        </w:rPr>
        <w:t xml:space="preserve"> und übergibt dieses an Artur</w:t>
      </w:r>
      <w:r w:rsidRPr="002D2E11">
        <w:rPr>
          <w:rFonts w:ascii="Berlin Type Office" w:hAnsi="Berlin Type Office"/>
        </w:rPr>
        <w:t xml:space="preserve">. Dabei erkennt </w:t>
      </w:r>
      <w:r w:rsidR="00C949F6">
        <w:rPr>
          <w:rFonts w:ascii="Berlin Type Office" w:hAnsi="Berlin Type Office"/>
        </w:rPr>
        <w:t>Hannes</w:t>
      </w:r>
      <w:r w:rsidRPr="002D2E11">
        <w:rPr>
          <w:rFonts w:ascii="Berlin Type Office" w:hAnsi="Berlin Type Office"/>
        </w:rPr>
        <w:t>, dass der Einsatz des Stocks erhebliche Verletzungen verursachen kann. Er nimmt zumindest billigend in Kauf, dass O</w:t>
      </w:r>
      <w:r w:rsidR="00C949F6">
        <w:rPr>
          <w:rFonts w:ascii="Berlin Type Office" w:hAnsi="Berlin Type Office"/>
        </w:rPr>
        <w:t>le</w:t>
      </w:r>
      <w:r w:rsidRPr="002D2E11">
        <w:rPr>
          <w:rFonts w:ascii="Berlin Type Office" w:hAnsi="Berlin Type Office"/>
        </w:rPr>
        <w:t xml:space="preserve"> durch den Einsatz des Stocks verletzt werden k</w:t>
      </w:r>
      <w:r w:rsidRPr="002D2E11">
        <w:rPr>
          <w:rFonts w:ascii="Berlin Type Office" w:hAnsi="Berlin Type Office" w:hint="cs"/>
        </w:rPr>
        <w:t>ö</w:t>
      </w:r>
      <w:r w:rsidRPr="002D2E11">
        <w:rPr>
          <w:rFonts w:ascii="Berlin Type Office" w:hAnsi="Berlin Type Office"/>
        </w:rPr>
        <w:t>nnte.</w:t>
      </w:r>
      <w:r w:rsidR="00C949F6">
        <w:rPr>
          <w:rFonts w:ascii="Berlin Type Office" w:hAnsi="Berlin Type Office"/>
        </w:rPr>
        <w:t xml:space="preserve"> </w:t>
      </w:r>
      <w:r w:rsidRPr="002D2E11">
        <w:rPr>
          <w:rFonts w:ascii="Berlin Type Office" w:hAnsi="Berlin Type Office"/>
        </w:rPr>
        <w:t xml:space="preserve">Als </w:t>
      </w:r>
      <w:r w:rsidR="00C949F6">
        <w:rPr>
          <w:rFonts w:ascii="Berlin Type Office" w:hAnsi="Berlin Type Office"/>
        </w:rPr>
        <w:t>dieser</w:t>
      </w:r>
      <w:r w:rsidRPr="002D2E11">
        <w:rPr>
          <w:rFonts w:ascii="Berlin Type Office" w:hAnsi="Berlin Type Office"/>
        </w:rPr>
        <w:t xml:space="preserve"> die Diskothek verl</w:t>
      </w:r>
      <w:r w:rsidRPr="002D2E11">
        <w:rPr>
          <w:rFonts w:ascii="Berlin Type Office" w:hAnsi="Berlin Type Office" w:hint="cs"/>
        </w:rPr>
        <w:t>ä</w:t>
      </w:r>
      <w:r w:rsidRPr="002D2E11">
        <w:rPr>
          <w:rFonts w:ascii="Berlin Type Office" w:hAnsi="Berlin Type Office"/>
        </w:rPr>
        <w:t>sst, stellt sich A</w:t>
      </w:r>
      <w:r w:rsidR="00C949F6">
        <w:rPr>
          <w:rFonts w:ascii="Berlin Type Office" w:hAnsi="Berlin Type Office"/>
        </w:rPr>
        <w:t>rtur</w:t>
      </w:r>
      <w:r w:rsidRPr="002D2E11">
        <w:rPr>
          <w:rFonts w:ascii="Berlin Type Office" w:hAnsi="Berlin Type Office"/>
        </w:rPr>
        <w:t xml:space="preserve"> ihm in den Weg. </w:t>
      </w:r>
      <w:r w:rsidR="00C949F6">
        <w:rPr>
          <w:rFonts w:ascii="Berlin Type Office" w:hAnsi="Berlin Type Office"/>
        </w:rPr>
        <w:t>Er</w:t>
      </w:r>
      <w:r w:rsidRPr="002D2E11">
        <w:rPr>
          <w:rFonts w:ascii="Berlin Type Office" w:hAnsi="Berlin Type Office"/>
        </w:rPr>
        <w:t xml:space="preserve"> fordert O</w:t>
      </w:r>
      <w:r w:rsidR="00C949F6">
        <w:rPr>
          <w:rFonts w:ascii="Berlin Type Office" w:hAnsi="Berlin Type Office"/>
        </w:rPr>
        <w:t>le</w:t>
      </w:r>
      <w:r w:rsidRPr="002D2E11">
        <w:rPr>
          <w:rFonts w:ascii="Berlin Type Office" w:hAnsi="Berlin Type Office"/>
        </w:rPr>
        <w:t xml:space="preserve"> auf, sich zu entschuldigen. Als </w:t>
      </w:r>
      <w:r w:rsidR="00C949F6">
        <w:rPr>
          <w:rFonts w:ascii="Berlin Type Office" w:hAnsi="Berlin Type Office"/>
        </w:rPr>
        <w:t>der</w:t>
      </w:r>
      <w:r w:rsidRPr="002D2E11">
        <w:rPr>
          <w:rFonts w:ascii="Berlin Type Office" w:hAnsi="Berlin Type Office"/>
        </w:rPr>
        <w:t xml:space="preserve"> dies ablehnt und sich entfernen m</w:t>
      </w:r>
      <w:r w:rsidRPr="002D2E11">
        <w:rPr>
          <w:rFonts w:ascii="Berlin Type Office" w:hAnsi="Berlin Type Office" w:hint="cs"/>
        </w:rPr>
        <w:t>ö</w:t>
      </w:r>
      <w:r w:rsidRPr="002D2E11">
        <w:rPr>
          <w:rFonts w:ascii="Berlin Type Office" w:hAnsi="Berlin Type Office"/>
        </w:rPr>
        <w:t>chte, schl</w:t>
      </w:r>
      <w:r w:rsidRPr="002D2E11">
        <w:rPr>
          <w:rFonts w:ascii="Berlin Type Office" w:hAnsi="Berlin Type Office" w:hint="cs"/>
        </w:rPr>
        <w:t>ä</w:t>
      </w:r>
      <w:r w:rsidRPr="002D2E11">
        <w:rPr>
          <w:rFonts w:ascii="Berlin Type Office" w:hAnsi="Berlin Type Office"/>
        </w:rPr>
        <w:t>gt A</w:t>
      </w:r>
      <w:r w:rsidR="00C949F6">
        <w:rPr>
          <w:rFonts w:ascii="Berlin Type Office" w:hAnsi="Berlin Type Office"/>
        </w:rPr>
        <w:t>rtur</w:t>
      </w:r>
      <w:r w:rsidRPr="002D2E11">
        <w:rPr>
          <w:rFonts w:ascii="Berlin Type Office" w:hAnsi="Berlin Type Office"/>
        </w:rPr>
        <w:t xml:space="preserve"> ihm mit dem </w:t>
      </w:r>
      <w:r w:rsidRPr="002D2E11">
        <w:rPr>
          <w:rFonts w:ascii="Berlin Type Office" w:hAnsi="Berlin Type Office" w:hint="cs"/>
        </w:rPr>
        <w:t>ü</w:t>
      </w:r>
      <w:r w:rsidRPr="002D2E11">
        <w:rPr>
          <w:rFonts w:ascii="Berlin Type Office" w:hAnsi="Berlin Type Office"/>
        </w:rPr>
        <w:t xml:space="preserve">bergebenen Metallstock mit erheblicher Wucht gegen den Kopf. </w:t>
      </w:r>
      <w:r w:rsidR="00C949F6">
        <w:rPr>
          <w:rFonts w:ascii="Berlin Type Office" w:hAnsi="Berlin Type Office"/>
        </w:rPr>
        <w:t xml:space="preserve">Daraufhin geht </w:t>
      </w:r>
      <w:r w:rsidRPr="002D2E11">
        <w:rPr>
          <w:rFonts w:ascii="Berlin Type Office" w:hAnsi="Berlin Type Office"/>
        </w:rPr>
        <w:t>O</w:t>
      </w:r>
      <w:r w:rsidR="00C949F6">
        <w:rPr>
          <w:rFonts w:ascii="Berlin Type Office" w:hAnsi="Berlin Type Office"/>
        </w:rPr>
        <w:t>le</w:t>
      </w:r>
      <w:r w:rsidRPr="002D2E11">
        <w:rPr>
          <w:rFonts w:ascii="Berlin Type Office" w:hAnsi="Berlin Type Office"/>
        </w:rPr>
        <w:t xml:space="preserve"> zu Boden. </w:t>
      </w:r>
      <w:r w:rsidR="00C949F6">
        <w:rPr>
          <w:rFonts w:ascii="Berlin Type Office" w:hAnsi="Berlin Type Office"/>
        </w:rPr>
        <w:t xml:space="preserve">Gezielt </w:t>
      </w:r>
      <w:r w:rsidRPr="002D2E11">
        <w:rPr>
          <w:rFonts w:ascii="Berlin Type Office" w:hAnsi="Berlin Type Office"/>
        </w:rPr>
        <w:t>schl</w:t>
      </w:r>
      <w:r w:rsidRPr="002D2E11">
        <w:rPr>
          <w:rFonts w:ascii="Berlin Type Office" w:hAnsi="Berlin Type Office" w:hint="cs"/>
        </w:rPr>
        <w:t>ä</w:t>
      </w:r>
      <w:r w:rsidRPr="002D2E11">
        <w:rPr>
          <w:rFonts w:ascii="Berlin Type Office" w:hAnsi="Berlin Type Office"/>
        </w:rPr>
        <w:t xml:space="preserve">gt </w:t>
      </w:r>
      <w:r w:rsidR="00C949F6">
        <w:rPr>
          <w:rFonts w:ascii="Berlin Type Office" w:hAnsi="Berlin Type Office"/>
        </w:rPr>
        <w:t xml:space="preserve">Artur </w:t>
      </w:r>
      <w:r w:rsidRPr="002D2E11">
        <w:rPr>
          <w:rFonts w:ascii="Berlin Type Office" w:hAnsi="Berlin Type Office"/>
        </w:rPr>
        <w:t>anschlie</w:t>
      </w:r>
      <w:r w:rsidRPr="002D2E11">
        <w:rPr>
          <w:rFonts w:ascii="Berlin Type Office" w:hAnsi="Berlin Type Office" w:hint="cs"/>
        </w:rPr>
        <w:t>ß</w:t>
      </w:r>
      <w:r w:rsidRPr="002D2E11">
        <w:rPr>
          <w:rFonts w:ascii="Berlin Type Office" w:hAnsi="Berlin Type Office"/>
        </w:rPr>
        <w:t>end noch zweimal gegen das rechte Bein des am Boden liegenden O</w:t>
      </w:r>
      <w:r w:rsidR="00C949F6">
        <w:rPr>
          <w:rFonts w:ascii="Berlin Type Office" w:hAnsi="Berlin Type Office"/>
        </w:rPr>
        <w:t>le</w:t>
      </w:r>
      <w:r w:rsidRPr="002D2E11">
        <w:rPr>
          <w:rFonts w:ascii="Berlin Type Office" w:hAnsi="Berlin Type Office"/>
        </w:rPr>
        <w:t>.</w:t>
      </w:r>
      <w:r w:rsidR="00C949F6">
        <w:rPr>
          <w:rFonts w:ascii="Berlin Type Office" w:hAnsi="Berlin Type Office"/>
        </w:rPr>
        <w:t xml:space="preserve"> Der </w:t>
      </w:r>
      <w:r w:rsidRPr="002D2E11">
        <w:rPr>
          <w:rFonts w:ascii="Berlin Type Office" w:hAnsi="Berlin Type Office"/>
        </w:rPr>
        <w:t xml:space="preserve">erleidet unter anderem einen komplizierten Bruch des rechten Oberschenkels. Trotz einer sofortigen Operation </w:t>
      </w:r>
      <w:r w:rsidR="00C949F6" w:rsidRPr="002D2E11">
        <w:rPr>
          <w:rFonts w:ascii="Berlin Type Office" w:hAnsi="Berlin Type Office"/>
        </w:rPr>
        <w:t>bleiben</w:t>
      </w:r>
      <w:r w:rsidRPr="002D2E11">
        <w:rPr>
          <w:rFonts w:ascii="Berlin Type Office" w:hAnsi="Berlin Type Office"/>
        </w:rPr>
        <w:t xml:space="preserve"> erhebliche Bewegungseinschr</w:t>
      </w:r>
      <w:r w:rsidRPr="002D2E11">
        <w:rPr>
          <w:rFonts w:ascii="Berlin Type Office" w:hAnsi="Berlin Type Office" w:hint="cs"/>
        </w:rPr>
        <w:t>ä</w:t>
      </w:r>
      <w:r w:rsidRPr="002D2E11">
        <w:rPr>
          <w:rFonts w:ascii="Berlin Type Office" w:hAnsi="Berlin Type Office"/>
        </w:rPr>
        <w:t>nkung des Beines zur</w:t>
      </w:r>
      <w:r w:rsidRPr="002D2E11">
        <w:rPr>
          <w:rFonts w:ascii="Berlin Type Office" w:hAnsi="Berlin Type Office" w:hint="cs"/>
        </w:rPr>
        <w:t>ü</w:t>
      </w:r>
      <w:r w:rsidRPr="002D2E11">
        <w:rPr>
          <w:rFonts w:ascii="Berlin Type Office" w:hAnsi="Berlin Type Office"/>
        </w:rPr>
        <w:t>ck.</w:t>
      </w:r>
      <w:r w:rsidR="00C949F6">
        <w:rPr>
          <w:rFonts w:ascii="Berlin Type Office" w:hAnsi="Berlin Type Office"/>
        </w:rPr>
        <w:t xml:space="preserve"> </w:t>
      </w:r>
      <w:r w:rsidRPr="002D2E11">
        <w:rPr>
          <w:rFonts w:ascii="Berlin Type Office" w:hAnsi="Berlin Type Office"/>
        </w:rPr>
        <w:t xml:space="preserve">Nach </w:t>
      </w:r>
      <w:r w:rsidRPr="002D2E11">
        <w:rPr>
          <w:rFonts w:ascii="Berlin Type Office" w:hAnsi="Berlin Type Office" w:hint="cs"/>
        </w:rPr>
        <w:t>ä</w:t>
      </w:r>
      <w:r w:rsidRPr="002D2E11">
        <w:rPr>
          <w:rFonts w:ascii="Berlin Type Office" w:hAnsi="Berlin Type Office"/>
        </w:rPr>
        <w:t>rztlicher Einsch</w:t>
      </w:r>
      <w:r w:rsidRPr="002D2E11">
        <w:rPr>
          <w:rFonts w:ascii="Berlin Type Office" w:hAnsi="Berlin Type Office" w:hint="cs"/>
        </w:rPr>
        <w:t>ä</w:t>
      </w:r>
      <w:r w:rsidRPr="002D2E11">
        <w:rPr>
          <w:rFonts w:ascii="Berlin Type Office" w:hAnsi="Berlin Type Office"/>
        </w:rPr>
        <w:t>tzung wird die Gebrauchsf</w:t>
      </w:r>
      <w:r w:rsidRPr="002D2E11">
        <w:rPr>
          <w:rFonts w:ascii="Berlin Type Office" w:hAnsi="Berlin Type Office" w:hint="cs"/>
        </w:rPr>
        <w:t>ä</w:t>
      </w:r>
      <w:r w:rsidRPr="002D2E11">
        <w:rPr>
          <w:rFonts w:ascii="Berlin Type Office" w:hAnsi="Berlin Type Office"/>
        </w:rPr>
        <w:t>higkeit seines rechten Beines dauerhaft erheblich beeintr</w:t>
      </w:r>
      <w:r w:rsidRPr="002D2E11">
        <w:rPr>
          <w:rFonts w:ascii="Berlin Type Office" w:hAnsi="Berlin Type Office" w:hint="cs"/>
        </w:rPr>
        <w:t>ä</w:t>
      </w:r>
      <w:r w:rsidRPr="002D2E11">
        <w:rPr>
          <w:rFonts w:ascii="Berlin Type Office" w:hAnsi="Berlin Type Office"/>
        </w:rPr>
        <w:t>chtigt sein.</w:t>
      </w:r>
      <w:r w:rsidR="00C949F6">
        <w:rPr>
          <w:rFonts w:ascii="Berlin Type Office" w:hAnsi="Berlin Type Office"/>
        </w:rPr>
        <w:t xml:space="preserve"> Als die Polizei eintraf, waren beide Verursacher bereits weg. Aufgrund der Personenbeschreibungen, konnte die Polizei die beiden schnell ausfindig machen und nahm sie, in dem Auto von Hannes, vorerst fest. </w:t>
      </w:r>
    </w:p>
    <w:p w14:paraId="643F1AC7" w14:textId="03A7BA59" w:rsidR="00A2035E" w:rsidRPr="00375030" w:rsidRDefault="00A2035E" w:rsidP="00B0756B">
      <w:pPr>
        <w:pStyle w:val="Listenabsatz"/>
        <w:numPr>
          <w:ilvl w:val="0"/>
          <w:numId w:val="1"/>
        </w:numPr>
        <w:spacing w:line="360" w:lineRule="auto"/>
        <w:jc w:val="both"/>
        <w:rPr>
          <w:rFonts w:ascii="Berlin Type Office" w:hAnsi="Berlin Type Office"/>
        </w:rPr>
      </w:pPr>
      <w:r w:rsidRPr="00375030">
        <w:rPr>
          <w:rFonts w:ascii="Berlin Type Office" w:hAnsi="Berlin Type Office"/>
        </w:rPr>
        <w:t xml:space="preserve">Prüfen Sie ob sich </w:t>
      </w:r>
      <w:r w:rsidR="00C949F6">
        <w:rPr>
          <w:rFonts w:ascii="Berlin Type Office" w:hAnsi="Berlin Type Office"/>
        </w:rPr>
        <w:t xml:space="preserve">Artur K. </w:t>
      </w:r>
      <w:r w:rsidRPr="00375030">
        <w:rPr>
          <w:rFonts w:ascii="Berlin Type Office" w:hAnsi="Berlin Type Office"/>
        </w:rPr>
        <w:t>eine</w:t>
      </w:r>
      <w:r w:rsidR="00C949F6">
        <w:rPr>
          <w:rFonts w:ascii="Berlin Type Office" w:hAnsi="Berlin Type Office"/>
        </w:rPr>
        <w:t>r schweren Körperverletzung</w:t>
      </w:r>
      <w:r w:rsidRPr="00375030">
        <w:rPr>
          <w:rFonts w:ascii="Berlin Type Office" w:hAnsi="Berlin Type Office"/>
        </w:rPr>
        <w:t xml:space="preserve"> gem. § </w:t>
      </w:r>
      <w:r w:rsidR="00C949F6">
        <w:rPr>
          <w:rFonts w:ascii="Berlin Type Office" w:hAnsi="Berlin Type Office"/>
        </w:rPr>
        <w:t>226</w:t>
      </w:r>
      <w:r w:rsidRPr="00375030">
        <w:rPr>
          <w:rFonts w:ascii="Berlin Type Office" w:hAnsi="Berlin Type Office"/>
        </w:rPr>
        <w:t xml:space="preserve"> Abs. 1</w:t>
      </w:r>
      <w:r w:rsidR="00C949F6">
        <w:rPr>
          <w:rFonts w:ascii="Berlin Type Office" w:hAnsi="Berlin Type Office"/>
        </w:rPr>
        <w:t xml:space="preserve"> Nr. 2</w:t>
      </w:r>
      <w:r w:rsidRPr="00375030">
        <w:rPr>
          <w:rFonts w:ascii="Berlin Type Office" w:hAnsi="Berlin Type Office"/>
        </w:rPr>
        <w:t xml:space="preserve"> StGB strafbar gemacht hat. Nutzen Sie ihr Prüfungsschema!</w:t>
      </w:r>
    </w:p>
    <w:p w14:paraId="50838DC0" w14:textId="46B1BF47" w:rsidR="00A2035E" w:rsidRPr="00C949F6" w:rsidRDefault="00A2035E" w:rsidP="00C949F6">
      <w:pPr>
        <w:pStyle w:val="Listenabsatz"/>
        <w:numPr>
          <w:ilvl w:val="0"/>
          <w:numId w:val="1"/>
        </w:numPr>
        <w:spacing w:line="360" w:lineRule="auto"/>
        <w:jc w:val="both"/>
        <w:rPr>
          <w:rFonts w:ascii="Berlin Type Office" w:hAnsi="Berlin Type Office"/>
        </w:rPr>
      </w:pPr>
      <w:r w:rsidRPr="00375030">
        <w:rPr>
          <w:rFonts w:ascii="Berlin Type Office" w:hAnsi="Berlin Type Office"/>
        </w:rPr>
        <w:t>Geben Sie die Täterschaft und Teilnahme in diesem Fall wieder. Nehmen Sie Bezug auf die Rechtsnorm.</w:t>
      </w:r>
      <w:r w:rsidR="00B0756B" w:rsidRPr="00C949F6">
        <w:rPr>
          <w:rFonts w:ascii="Berlin Type Office" w:hAnsi="Berlin Type Office"/>
        </w:rPr>
        <w:tab/>
      </w:r>
      <w:r w:rsidR="00B0756B" w:rsidRPr="00C949F6">
        <w:rPr>
          <w:rFonts w:ascii="Berlin Type Office" w:hAnsi="Berlin Type Office"/>
        </w:rPr>
        <w:tab/>
      </w:r>
    </w:p>
    <w:p w14:paraId="155B4711" w14:textId="3BEA4901" w:rsidR="00C949F6" w:rsidRPr="000225AC" w:rsidRDefault="00A2035E" w:rsidP="000225AC">
      <w:pPr>
        <w:pStyle w:val="Listenabsatz"/>
        <w:numPr>
          <w:ilvl w:val="0"/>
          <w:numId w:val="1"/>
        </w:numPr>
        <w:spacing w:line="360" w:lineRule="auto"/>
        <w:jc w:val="both"/>
        <w:rPr>
          <w:rFonts w:ascii="Berlin Type Office" w:hAnsi="Berlin Type Office"/>
        </w:rPr>
      </w:pPr>
      <w:r>
        <w:rPr>
          <w:rFonts w:ascii="Berlin Type Office" w:hAnsi="Berlin Type Office"/>
        </w:rPr>
        <w:t>Was für Ermittlungsmaßnahme</w:t>
      </w:r>
      <w:r w:rsidR="00C949F6">
        <w:rPr>
          <w:rFonts w:ascii="Berlin Type Office" w:hAnsi="Berlin Type Office"/>
        </w:rPr>
        <w:t>n</w:t>
      </w:r>
      <w:r>
        <w:rPr>
          <w:rFonts w:ascii="Berlin Type Office" w:hAnsi="Berlin Type Office"/>
        </w:rPr>
        <w:t xml:space="preserve"> </w:t>
      </w:r>
      <w:r w:rsidR="00C949F6">
        <w:rPr>
          <w:rFonts w:ascii="Berlin Type Office" w:hAnsi="Berlin Type Office"/>
        </w:rPr>
        <w:t>können bei der Festnahme</w:t>
      </w:r>
      <w:r>
        <w:rPr>
          <w:rFonts w:ascii="Berlin Type Office" w:hAnsi="Berlin Type Office"/>
        </w:rPr>
        <w:t xml:space="preserve"> getroffen</w:t>
      </w:r>
      <w:r w:rsidR="00C949F6">
        <w:rPr>
          <w:rFonts w:ascii="Berlin Type Office" w:hAnsi="Berlin Type Office"/>
        </w:rPr>
        <w:t xml:space="preserve"> werden</w:t>
      </w:r>
      <w:r>
        <w:rPr>
          <w:rFonts w:ascii="Berlin Type Office" w:hAnsi="Berlin Type Office"/>
        </w:rPr>
        <w:t xml:space="preserve">? </w:t>
      </w:r>
    </w:p>
    <w:p w14:paraId="59B4384C" w14:textId="1F42AAEB" w:rsidR="00A2035E" w:rsidRDefault="00A2035E"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 xml:space="preserve">Das Ermittlungsverfahren wird </w:t>
      </w:r>
      <w:r w:rsidR="000225AC">
        <w:rPr>
          <w:rFonts w:ascii="Berlin Type Office" w:hAnsi="Berlin Type Office"/>
        </w:rPr>
        <w:t xml:space="preserve">gegen beide, unter dem Aktenzeichen: 233 </w:t>
      </w:r>
      <w:proofErr w:type="spellStart"/>
      <w:r w:rsidR="000225AC">
        <w:rPr>
          <w:rFonts w:ascii="Berlin Type Office" w:hAnsi="Berlin Type Office"/>
        </w:rPr>
        <w:t>Js</w:t>
      </w:r>
      <w:proofErr w:type="spellEnd"/>
      <w:r w:rsidR="000225AC">
        <w:rPr>
          <w:rFonts w:ascii="Berlin Type Office" w:hAnsi="Berlin Type Office"/>
        </w:rPr>
        <w:t xml:space="preserve"> 5/26 geführt. Die Ermittlungsbehörde erhebt Anklage vor dem Schöffengericht. Die Akte geht bei Ihnen auf der Geschäftsstelle beim Amtsgericht ein.</w:t>
      </w:r>
    </w:p>
    <w:p w14:paraId="02628FEC" w14:textId="58AF53E5" w:rsidR="00A2035E" w:rsidRDefault="000225AC" w:rsidP="000225AC">
      <w:pPr>
        <w:pStyle w:val="Listenabsatz"/>
        <w:numPr>
          <w:ilvl w:val="0"/>
          <w:numId w:val="1"/>
        </w:numPr>
        <w:spacing w:line="360" w:lineRule="auto"/>
        <w:jc w:val="both"/>
        <w:rPr>
          <w:rFonts w:ascii="Berlin Type Office" w:hAnsi="Berlin Type Office"/>
        </w:rPr>
      </w:pPr>
      <w:r>
        <w:rPr>
          <w:rFonts w:ascii="Berlin Type Office" w:hAnsi="Berlin Type Office"/>
        </w:rPr>
        <w:t>Geben Sie die Ermittlungsbehörde an.</w:t>
      </w:r>
    </w:p>
    <w:p w14:paraId="7E3F0382" w14:textId="45947D0F" w:rsidR="000225AC" w:rsidRDefault="000225AC" w:rsidP="000225AC">
      <w:pPr>
        <w:pStyle w:val="Listenabsatz"/>
        <w:numPr>
          <w:ilvl w:val="0"/>
          <w:numId w:val="1"/>
        </w:numPr>
        <w:spacing w:line="360" w:lineRule="auto"/>
        <w:jc w:val="both"/>
        <w:rPr>
          <w:rFonts w:ascii="Berlin Type Office" w:hAnsi="Berlin Type Office"/>
        </w:rPr>
      </w:pPr>
      <w:r>
        <w:rPr>
          <w:rFonts w:ascii="Berlin Type Office" w:hAnsi="Berlin Type Office"/>
        </w:rPr>
        <w:t>Aufgrund welcher gesetzlichen Grundlage wird Anklage erhoben?</w:t>
      </w:r>
    </w:p>
    <w:p w14:paraId="2F7181DA" w14:textId="46BE6233" w:rsidR="000225AC" w:rsidRDefault="000225AC" w:rsidP="000225AC">
      <w:pPr>
        <w:pStyle w:val="Listenabsatz"/>
        <w:numPr>
          <w:ilvl w:val="0"/>
          <w:numId w:val="1"/>
        </w:numPr>
        <w:spacing w:line="360" w:lineRule="auto"/>
        <w:jc w:val="both"/>
        <w:rPr>
          <w:rFonts w:ascii="Berlin Type Office" w:hAnsi="Berlin Type Office"/>
        </w:rPr>
      </w:pPr>
      <w:r>
        <w:rPr>
          <w:rFonts w:ascii="Berlin Type Office" w:hAnsi="Berlin Type Office"/>
        </w:rPr>
        <w:t>Wie ist die Zuständigkeit des Schöffengerichtes begründet? Nutzen Sie die Rechtsnorm!</w:t>
      </w:r>
    </w:p>
    <w:p w14:paraId="3277B272" w14:textId="576AFA18" w:rsidR="000225AC" w:rsidRDefault="000225AC" w:rsidP="000225AC">
      <w:pPr>
        <w:pStyle w:val="Listenabsatz"/>
        <w:numPr>
          <w:ilvl w:val="0"/>
          <w:numId w:val="1"/>
        </w:numPr>
        <w:spacing w:line="360" w:lineRule="auto"/>
        <w:jc w:val="both"/>
        <w:rPr>
          <w:rFonts w:ascii="Berlin Type Office" w:hAnsi="Berlin Type Office"/>
        </w:rPr>
      </w:pPr>
      <w:r>
        <w:rPr>
          <w:rFonts w:ascii="Berlin Type Office" w:hAnsi="Berlin Type Office"/>
        </w:rPr>
        <w:t>Bearbeiten Sie die eingehende Akte.</w:t>
      </w:r>
    </w:p>
    <w:p w14:paraId="081E8B04" w14:textId="5AA2AF5F" w:rsidR="000225AC" w:rsidRPr="00B0756B" w:rsidRDefault="000225AC" w:rsidP="000225AC">
      <w:pPr>
        <w:pStyle w:val="Listenabsatz"/>
        <w:numPr>
          <w:ilvl w:val="0"/>
          <w:numId w:val="1"/>
        </w:numPr>
        <w:spacing w:line="360" w:lineRule="auto"/>
        <w:jc w:val="both"/>
        <w:rPr>
          <w:rFonts w:ascii="Berlin Type Office" w:hAnsi="Berlin Type Office"/>
        </w:rPr>
      </w:pPr>
      <w:r>
        <w:rPr>
          <w:rFonts w:ascii="Berlin Type Office" w:hAnsi="Berlin Type Office"/>
        </w:rPr>
        <w:lastRenderedPageBreak/>
        <w:t>Welche Verfügung trifft der Richter nach erstmaliger Vorlage und warum?</w:t>
      </w:r>
    </w:p>
    <w:p w14:paraId="508AABDF" w14:textId="500F05B6" w:rsidR="00B0756B" w:rsidRPr="00375030" w:rsidRDefault="000225AC" w:rsidP="000225AC">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Während der Richter hinreichenden Tatverdacht feststellt, trudelt jedoch ein Rückbrief von Hannes ein. Ole möchte gerne dem Verfahren beiwohnen und sein Recht auf Schmerzensgeld wahrnehmen.</w:t>
      </w:r>
    </w:p>
    <w:p w14:paraId="6B8E68E3" w14:textId="77777777" w:rsidR="000225AC" w:rsidRDefault="000225AC" w:rsidP="000225AC">
      <w:pPr>
        <w:pStyle w:val="Listenabsatz"/>
        <w:numPr>
          <w:ilvl w:val="0"/>
          <w:numId w:val="1"/>
        </w:numPr>
        <w:spacing w:line="360" w:lineRule="auto"/>
        <w:jc w:val="both"/>
        <w:rPr>
          <w:rFonts w:ascii="Berlin Type Office" w:hAnsi="Berlin Type Office"/>
        </w:rPr>
      </w:pPr>
      <w:r>
        <w:rPr>
          <w:rFonts w:ascii="Berlin Type Office" w:hAnsi="Berlin Type Office"/>
        </w:rPr>
        <w:t>Bearbeiten Sie den Rückbrief!</w:t>
      </w:r>
      <w:r w:rsidR="0089508D">
        <w:rPr>
          <w:rFonts w:ascii="Berlin Type Office" w:hAnsi="Berlin Type Office"/>
        </w:rPr>
        <w:t xml:space="preserve"> </w:t>
      </w:r>
    </w:p>
    <w:p w14:paraId="76C51EE4" w14:textId="5FDB3625" w:rsidR="000225AC" w:rsidRDefault="000225AC" w:rsidP="000225AC">
      <w:pPr>
        <w:pStyle w:val="Listenabsatz"/>
        <w:numPr>
          <w:ilvl w:val="1"/>
          <w:numId w:val="1"/>
        </w:numPr>
        <w:spacing w:line="360" w:lineRule="auto"/>
        <w:jc w:val="both"/>
        <w:rPr>
          <w:rFonts w:ascii="Berlin Type Office" w:hAnsi="Berlin Type Office"/>
        </w:rPr>
      </w:pPr>
      <w:r>
        <w:rPr>
          <w:rFonts w:ascii="Berlin Type Office" w:hAnsi="Berlin Type Office"/>
        </w:rPr>
        <w:t>Welche Maßnahme würde sich bei einem negativen Ergebnis lohnen? Begründen Sie mithilfe der Rechtsnorm! (Hinweis: Hier ist nicht die HE gesucht!)</w:t>
      </w:r>
    </w:p>
    <w:p w14:paraId="14401BB8" w14:textId="77715337" w:rsidR="00B0756B" w:rsidRPr="000225AC" w:rsidRDefault="000225AC" w:rsidP="000225AC">
      <w:pPr>
        <w:pStyle w:val="Listenabsatz"/>
        <w:numPr>
          <w:ilvl w:val="0"/>
          <w:numId w:val="1"/>
        </w:numPr>
        <w:spacing w:line="360" w:lineRule="auto"/>
        <w:jc w:val="both"/>
        <w:rPr>
          <w:rFonts w:ascii="Berlin Type Office" w:hAnsi="Berlin Type Office"/>
        </w:rPr>
      </w:pPr>
      <w:r w:rsidRPr="000225AC">
        <w:rPr>
          <w:rFonts w:ascii="Berlin Type Office" w:hAnsi="Berlin Type Office"/>
        </w:rPr>
        <w:t>Welche Möglichkeit hat Ole, seine Rechte wahrzunehmen? Geben Sie diese mithilfe der Rechtsnorm an.</w:t>
      </w:r>
      <w:r w:rsidR="0089508D" w:rsidRPr="000225AC">
        <w:rPr>
          <w:rFonts w:ascii="Berlin Type Office" w:hAnsi="Berlin Type Office"/>
        </w:rPr>
        <w:t xml:space="preserve"> </w:t>
      </w:r>
      <w:r w:rsidR="00B0756B" w:rsidRPr="000225AC">
        <w:rPr>
          <w:rFonts w:ascii="Berlin Type Office" w:hAnsi="Berlin Type Office"/>
        </w:rPr>
        <w:tab/>
      </w:r>
      <w:r w:rsidR="00B0756B" w:rsidRPr="000225AC">
        <w:rPr>
          <w:rFonts w:ascii="Berlin Type Office" w:hAnsi="Berlin Type Office"/>
        </w:rPr>
        <w:tab/>
      </w:r>
    </w:p>
    <w:p w14:paraId="50CD610B" w14:textId="35AE4319" w:rsidR="0089508D" w:rsidRDefault="00985BBC"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Nach entsprechendem Antrag</w:t>
      </w:r>
      <w:r w:rsidR="000225AC">
        <w:rPr>
          <w:rFonts w:ascii="Berlin Type Office" w:hAnsi="Berlin Type Office"/>
        </w:rPr>
        <w:t xml:space="preserve">, kann Ole nun dem Verfahren beiwohnen. In diesem wurde Hauptverhandlungstermin auf den </w:t>
      </w:r>
      <w:r>
        <w:rPr>
          <w:rFonts w:ascii="Berlin Type Office" w:hAnsi="Berlin Type Office"/>
        </w:rPr>
        <w:t>31.08.2026 anberaumt, zu diesem Artur und Hannes als Angeklagte sowie Ole, die Schwester von Artur und ein Polizeibeamter als Zeugen geladen wurden.</w:t>
      </w:r>
    </w:p>
    <w:p w14:paraId="755EB8E0" w14:textId="2FC2DED6" w:rsidR="00961698" w:rsidRDefault="00985BBC" w:rsidP="0013282A">
      <w:pPr>
        <w:pStyle w:val="Listenabsatz"/>
        <w:numPr>
          <w:ilvl w:val="0"/>
          <w:numId w:val="1"/>
        </w:numPr>
        <w:spacing w:line="360" w:lineRule="auto"/>
        <w:jc w:val="both"/>
        <w:rPr>
          <w:rFonts w:ascii="Berlin Type Office" w:hAnsi="Berlin Type Office"/>
        </w:rPr>
      </w:pPr>
      <w:r>
        <w:rPr>
          <w:rFonts w:ascii="Berlin Type Office" w:hAnsi="Berlin Type Office"/>
        </w:rPr>
        <w:t>Geben Sie mithilfe der Rechtsnorm die Ladungsfrist wieder.</w:t>
      </w:r>
    </w:p>
    <w:p w14:paraId="21E43958" w14:textId="2173476A" w:rsidR="00985BBC" w:rsidRDefault="00985BBC" w:rsidP="0013282A">
      <w:pPr>
        <w:pStyle w:val="Listenabsatz"/>
        <w:numPr>
          <w:ilvl w:val="0"/>
          <w:numId w:val="1"/>
        </w:numPr>
        <w:spacing w:line="360" w:lineRule="auto"/>
        <w:jc w:val="both"/>
        <w:rPr>
          <w:rFonts w:ascii="Berlin Type Office" w:hAnsi="Berlin Type Office"/>
        </w:rPr>
      </w:pPr>
      <w:r>
        <w:rPr>
          <w:rFonts w:ascii="Berlin Type Office" w:hAnsi="Berlin Type Office"/>
        </w:rPr>
        <w:t>Nennen Sie alle der Ihnen bekannten Beweismittel des Strafprozesses!</w:t>
      </w:r>
    </w:p>
    <w:p w14:paraId="0CB9FD0A" w14:textId="768FECED" w:rsidR="00985BBC" w:rsidRDefault="00985BBC" w:rsidP="0013282A">
      <w:pPr>
        <w:pStyle w:val="Listenabsatz"/>
        <w:numPr>
          <w:ilvl w:val="0"/>
          <w:numId w:val="1"/>
        </w:numPr>
        <w:spacing w:line="360" w:lineRule="auto"/>
        <w:jc w:val="both"/>
        <w:rPr>
          <w:rFonts w:ascii="Berlin Type Office" w:hAnsi="Berlin Type Office"/>
        </w:rPr>
      </w:pPr>
      <w:r>
        <w:rPr>
          <w:rFonts w:ascii="Berlin Type Office" w:hAnsi="Berlin Type Office"/>
        </w:rPr>
        <w:t>Geben Sie mithilfe der Rechtsnorm, die Zeugenbelehrungen wieder, welche die jeweiligen Zeugen erhalten.</w:t>
      </w:r>
    </w:p>
    <w:p w14:paraId="18E91A0A" w14:textId="23120711" w:rsidR="00985BBC" w:rsidRDefault="00985BBC" w:rsidP="0013282A">
      <w:pPr>
        <w:pStyle w:val="Listenabsatz"/>
        <w:numPr>
          <w:ilvl w:val="0"/>
          <w:numId w:val="1"/>
        </w:numPr>
        <w:spacing w:line="360" w:lineRule="auto"/>
        <w:jc w:val="both"/>
        <w:rPr>
          <w:rFonts w:ascii="Berlin Type Office" w:hAnsi="Berlin Type Office"/>
        </w:rPr>
      </w:pPr>
      <w:r>
        <w:rPr>
          <w:rFonts w:ascii="Berlin Type Office" w:hAnsi="Berlin Type Office"/>
        </w:rPr>
        <w:t>Wer unterschreibt das Protokoll?</w:t>
      </w:r>
    </w:p>
    <w:p w14:paraId="4439BBE4" w14:textId="563A9CDE" w:rsidR="00985BBC" w:rsidRDefault="00985BBC" w:rsidP="0013282A">
      <w:pPr>
        <w:pStyle w:val="Listenabsatz"/>
        <w:numPr>
          <w:ilvl w:val="0"/>
          <w:numId w:val="1"/>
        </w:numPr>
        <w:spacing w:line="360" w:lineRule="auto"/>
        <w:jc w:val="both"/>
        <w:rPr>
          <w:rFonts w:ascii="Berlin Type Office" w:hAnsi="Berlin Type Office"/>
        </w:rPr>
      </w:pPr>
      <w:r>
        <w:rPr>
          <w:rFonts w:ascii="Berlin Type Office" w:hAnsi="Berlin Type Office"/>
        </w:rPr>
        <w:t>Worin unterscheidet sich die Protokollführung des Amtsgerichtes mit der vom Landgericht? (Maximal fünf Sätze)</w:t>
      </w:r>
    </w:p>
    <w:p w14:paraId="3E59D210" w14:textId="77777777" w:rsidR="00985BBC" w:rsidRDefault="00985BBC" w:rsidP="00985BBC">
      <w:pPr>
        <w:spacing w:line="360" w:lineRule="auto"/>
        <w:jc w:val="both"/>
        <w:rPr>
          <w:rFonts w:ascii="Berlin Type Office" w:hAnsi="Berlin Type Office"/>
        </w:rPr>
      </w:pPr>
    </w:p>
    <w:p w14:paraId="520024FE" w14:textId="77777777" w:rsidR="00985BBC" w:rsidRDefault="00985BBC" w:rsidP="00985BBC">
      <w:pPr>
        <w:spacing w:line="360" w:lineRule="auto"/>
        <w:jc w:val="both"/>
        <w:rPr>
          <w:rFonts w:ascii="Berlin Type Office" w:hAnsi="Berlin Type Office"/>
        </w:rPr>
      </w:pPr>
    </w:p>
    <w:p w14:paraId="66217781" w14:textId="77777777" w:rsidR="00985BBC" w:rsidRDefault="00985BBC" w:rsidP="00985BBC">
      <w:pPr>
        <w:spacing w:line="360" w:lineRule="auto"/>
        <w:jc w:val="both"/>
        <w:rPr>
          <w:rFonts w:ascii="Berlin Type Office" w:hAnsi="Berlin Type Office"/>
        </w:rPr>
      </w:pPr>
    </w:p>
    <w:p w14:paraId="6D82B0E4" w14:textId="77777777" w:rsidR="00985BBC" w:rsidRDefault="00985BBC" w:rsidP="00985BBC">
      <w:pPr>
        <w:spacing w:line="360" w:lineRule="auto"/>
        <w:jc w:val="both"/>
        <w:rPr>
          <w:rFonts w:ascii="Berlin Type Office" w:hAnsi="Berlin Type Office"/>
        </w:rPr>
      </w:pPr>
    </w:p>
    <w:p w14:paraId="43B16D22" w14:textId="77777777" w:rsidR="00985BBC" w:rsidRDefault="00985BBC" w:rsidP="00985BBC">
      <w:pPr>
        <w:spacing w:line="360" w:lineRule="auto"/>
        <w:jc w:val="both"/>
        <w:rPr>
          <w:rFonts w:ascii="Berlin Type Office" w:hAnsi="Berlin Type Office"/>
        </w:rPr>
      </w:pPr>
    </w:p>
    <w:p w14:paraId="1091D0E2" w14:textId="77777777" w:rsidR="00985BBC" w:rsidRDefault="00985BBC" w:rsidP="00985BBC">
      <w:pPr>
        <w:spacing w:line="360" w:lineRule="auto"/>
        <w:jc w:val="both"/>
        <w:rPr>
          <w:rFonts w:ascii="Berlin Type Office" w:hAnsi="Berlin Type Office"/>
        </w:rPr>
      </w:pPr>
    </w:p>
    <w:p w14:paraId="3D74DE61" w14:textId="77777777" w:rsidR="00985BBC" w:rsidRDefault="00985BBC" w:rsidP="00985BBC">
      <w:pPr>
        <w:spacing w:line="360" w:lineRule="auto"/>
        <w:jc w:val="both"/>
        <w:rPr>
          <w:rFonts w:ascii="Berlin Type Office" w:hAnsi="Berlin Type Office"/>
        </w:rPr>
      </w:pPr>
    </w:p>
    <w:p w14:paraId="2D0FD073" w14:textId="77777777" w:rsidR="00985BBC" w:rsidRPr="00985BBC" w:rsidRDefault="00985BBC" w:rsidP="00985BBC">
      <w:pPr>
        <w:spacing w:line="360" w:lineRule="auto"/>
        <w:jc w:val="both"/>
        <w:rPr>
          <w:rFonts w:ascii="Berlin Type Office" w:hAnsi="Berlin Type Office"/>
        </w:rPr>
      </w:pPr>
    </w:p>
    <w:p w14:paraId="2684459D" w14:textId="2D9EE5EC" w:rsidR="00985BBC" w:rsidRDefault="00961698"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lastRenderedPageBreak/>
        <w:t>In der Folge</w:t>
      </w:r>
      <w:r w:rsidR="00985BBC">
        <w:rPr>
          <w:rFonts w:ascii="Berlin Type Office" w:hAnsi="Berlin Type Office"/>
        </w:rPr>
        <w:t xml:space="preserve"> ergeht folgendes Urteil:</w:t>
      </w:r>
    </w:p>
    <w:p w14:paraId="1AF21723" w14:textId="73B37E11"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 xml:space="preserve">Der Angeklagte Artur K. wird wegen schwerer Körperverletzung zu einer Freiheitsstrafe von drei Jahren verurteilt. Der Angeklagte Hannes M. wird wegen Beihilfe zur schweren Körperverletzung zu einer Freiheitsstrafe von zwei Jahren verurteilt, deren Vollstreckung zur Bewährung ausgesetzt wird. </w:t>
      </w:r>
    </w:p>
    <w:p w14:paraId="1C99E3B2" w14:textId="1BFEDE0A"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 xml:space="preserve">Der Adhäsionsbeklagte (Artur K.) wird verurteilt, an den Adhäsionskläger, eine Summe von 10.000 EUR Schmerzensgeld zu zahlen. </w:t>
      </w:r>
    </w:p>
    <w:p w14:paraId="562EE668" w14:textId="11912652"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Der Streitwert wird auf 15.000 EUR festgesetzt.</w:t>
      </w:r>
    </w:p>
    <w:p w14:paraId="77AC56A3" w14:textId="647C4056"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B. u. v.</w:t>
      </w:r>
    </w:p>
    <w:p w14:paraId="294B1D84" w14:textId="4CFD56E5"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1. Die Bewährungszeit beträgt fünf Jahre.</w:t>
      </w:r>
    </w:p>
    <w:p w14:paraId="21A5A1D2" w14:textId="09CFB368" w:rsidR="00985BBC" w:rsidRDefault="00985BBC"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2. Der Angeklagten wird für die Dauer der Bewährung, der Aufsicht und Leitung eines Hauptamtlichen Bewährungshelfer unterstellt.</w:t>
      </w:r>
    </w:p>
    <w:p w14:paraId="263F2B93" w14:textId="72C908C5" w:rsidR="0013282A" w:rsidRDefault="00985BBC" w:rsidP="00985BBC">
      <w:pPr>
        <w:pStyle w:val="Listenabsatz"/>
        <w:numPr>
          <w:ilvl w:val="0"/>
          <w:numId w:val="1"/>
        </w:numPr>
        <w:spacing w:line="360" w:lineRule="auto"/>
        <w:jc w:val="both"/>
        <w:rPr>
          <w:rFonts w:ascii="Berlin Type Office" w:hAnsi="Berlin Type Office"/>
        </w:rPr>
      </w:pPr>
      <w:r w:rsidRPr="00985BBC">
        <w:rPr>
          <w:rFonts w:ascii="Berlin Type Office" w:hAnsi="Berlin Type Office"/>
        </w:rPr>
        <w:t>Geben Sie an, wer Rechtsmittelberechtigt ist, welches Rechtsmittel zulässig ist, sowie die Frist des jeweiligen Rechtsmittels.</w:t>
      </w:r>
    </w:p>
    <w:p w14:paraId="3C819941" w14:textId="67811F96" w:rsidR="00985BBC" w:rsidRDefault="00985BBC" w:rsidP="00985BBC">
      <w:pPr>
        <w:spacing w:line="360" w:lineRule="auto"/>
        <w:jc w:val="both"/>
        <w:rPr>
          <w:rFonts w:ascii="Berlin Type Office" w:hAnsi="Berlin Type Office"/>
        </w:rPr>
      </w:pPr>
      <w:r>
        <w:rPr>
          <w:rFonts w:ascii="Berlin Type Office" w:hAnsi="Berlin Type Office"/>
        </w:rPr>
        <w:t>Gehen Sie davon aus, dass Hannes M. erneut am 04.09.2026 eine Straftat begeht.</w:t>
      </w:r>
    </w:p>
    <w:p w14:paraId="70941390" w14:textId="4A40C1CD" w:rsidR="00985BBC" w:rsidRPr="00985BBC" w:rsidRDefault="00985BBC" w:rsidP="00985BBC">
      <w:pPr>
        <w:pStyle w:val="Listenabsatz"/>
        <w:numPr>
          <w:ilvl w:val="0"/>
          <w:numId w:val="1"/>
        </w:numPr>
        <w:spacing w:line="360" w:lineRule="auto"/>
        <w:jc w:val="both"/>
        <w:rPr>
          <w:rFonts w:ascii="Berlin Type Office" w:hAnsi="Berlin Type Office"/>
        </w:rPr>
      </w:pPr>
      <w:r>
        <w:rPr>
          <w:rFonts w:ascii="Berlin Type Office" w:hAnsi="Berlin Type Office"/>
        </w:rPr>
        <w:t>Begründen Sie mithilfe der Rechtsnorm die Entscheidung, welche im Bewährungsverfahren nun ergeht.</w:t>
      </w:r>
    </w:p>
    <w:sectPr w:rsidR="00985BBC" w:rsidRPr="00985B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Berlin Type Office">
    <w:panose1 w:val="020B0502020203020204"/>
    <w:charset w:val="00"/>
    <w:family w:val="swiss"/>
    <w:pitch w:val="variable"/>
    <w:sig w:usb0="00000287" w:usb1="00000001"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D9A"/>
    <w:multiLevelType w:val="hybridMultilevel"/>
    <w:tmpl w:val="EE6E9B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3E39AF"/>
    <w:multiLevelType w:val="hybridMultilevel"/>
    <w:tmpl w:val="7D70D5C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6805220">
    <w:abstractNumId w:val="1"/>
  </w:num>
  <w:num w:numId="2" w16cid:durableId="31344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E6"/>
    <w:rsid w:val="000225AC"/>
    <w:rsid w:val="0013282A"/>
    <w:rsid w:val="001724A6"/>
    <w:rsid w:val="002D2E11"/>
    <w:rsid w:val="003430E6"/>
    <w:rsid w:val="00375030"/>
    <w:rsid w:val="003E0638"/>
    <w:rsid w:val="00457F0A"/>
    <w:rsid w:val="005B15A2"/>
    <w:rsid w:val="00603FDF"/>
    <w:rsid w:val="0089508D"/>
    <w:rsid w:val="00961698"/>
    <w:rsid w:val="00985BBC"/>
    <w:rsid w:val="00A2035E"/>
    <w:rsid w:val="00A656E7"/>
    <w:rsid w:val="00B0756B"/>
    <w:rsid w:val="00B70EEC"/>
    <w:rsid w:val="00C949F6"/>
    <w:rsid w:val="00EB2767"/>
    <w:rsid w:val="00F122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8541"/>
  <w15:chartTrackingRefBased/>
  <w15:docId w15:val="{D993D6F0-2FC5-4EF5-85EF-A5A78507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43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43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430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430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430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430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430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430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430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430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430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430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430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430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430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430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430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430E6"/>
    <w:rPr>
      <w:rFonts w:eastAsiaTheme="majorEastAsia" w:cstheme="majorBidi"/>
      <w:color w:val="272727" w:themeColor="text1" w:themeTint="D8"/>
    </w:rPr>
  </w:style>
  <w:style w:type="paragraph" w:styleId="Titel">
    <w:name w:val="Title"/>
    <w:basedOn w:val="Standard"/>
    <w:next w:val="Standard"/>
    <w:link w:val="TitelZchn"/>
    <w:uiPriority w:val="10"/>
    <w:qFormat/>
    <w:rsid w:val="00343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430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430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430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430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430E6"/>
    <w:rPr>
      <w:i/>
      <w:iCs/>
      <w:color w:val="404040" w:themeColor="text1" w:themeTint="BF"/>
    </w:rPr>
  </w:style>
  <w:style w:type="paragraph" w:styleId="Listenabsatz">
    <w:name w:val="List Paragraph"/>
    <w:basedOn w:val="Standard"/>
    <w:uiPriority w:val="34"/>
    <w:qFormat/>
    <w:rsid w:val="003430E6"/>
    <w:pPr>
      <w:ind w:left="720"/>
      <w:contextualSpacing/>
    </w:pPr>
  </w:style>
  <w:style w:type="character" w:styleId="IntensiveHervorhebung">
    <w:name w:val="Intense Emphasis"/>
    <w:basedOn w:val="Absatz-Standardschriftart"/>
    <w:uiPriority w:val="21"/>
    <w:qFormat/>
    <w:rsid w:val="003430E6"/>
    <w:rPr>
      <w:i/>
      <w:iCs/>
      <w:color w:val="0F4761" w:themeColor="accent1" w:themeShade="BF"/>
    </w:rPr>
  </w:style>
  <w:style w:type="paragraph" w:styleId="IntensivesZitat">
    <w:name w:val="Intense Quote"/>
    <w:basedOn w:val="Standard"/>
    <w:next w:val="Standard"/>
    <w:link w:val="IntensivesZitatZchn"/>
    <w:uiPriority w:val="30"/>
    <w:qFormat/>
    <w:rsid w:val="00343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430E6"/>
    <w:rPr>
      <w:i/>
      <w:iCs/>
      <w:color w:val="0F4761" w:themeColor="accent1" w:themeShade="BF"/>
    </w:rPr>
  </w:style>
  <w:style w:type="character" w:styleId="IntensiverVerweis">
    <w:name w:val="Intense Reference"/>
    <w:basedOn w:val="Absatz-Standardschriftart"/>
    <w:uiPriority w:val="32"/>
    <w:qFormat/>
    <w:rsid w:val="003430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3947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2</cp:revision>
  <dcterms:created xsi:type="dcterms:W3CDTF">2026-08-27T11:32:00Z</dcterms:created>
  <dcterms:modified xsi:type="dcterms:W3CDTF">2026-08-27T11:32:00Z</dcterms:modified>
</cp:coreProperties>
</file>