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77" w:rsidRPr="00D87BD9" w:rsidRDefault="00060277" w:rsidP="00060277">
      <w:pPr>
        <w:spacing w:after="0" w:line="360" w:lineRule="auto"/>
        <w:contextualSpacing/>
        <w:jc w:val="center"/>
        <w:rPr>
          <w:rFonts w:ascii="Arial" w:hAnsi="Arial" w:cs="Arial"/>
          <w:b/>
          <w:u w:val="single"/>
        </w:rPr>
      </w:pPr>
      <w:r w:rsidRPr="00D87BD9">
        <w:rPr>
          <w:rFonts w:ascii="Arial" w:hAnsi="Arial" w:cs="Arial"/>
          <w:b/>
          <w:u w:val="single"/>
        </w:rPr>
        <w:t>Lösungen</w:t>
      </w:r>
    </w:p>
    <w:p w:rsidR="00060277" w:rsidRPr="00D87BD9" w:rsidRDefault="00060277" w:rsidP="00060277">
      <w:pPr>
        <w:spacing w:after="0" w:line="360" w:lineRule="auto"/>
        <w:rPr>
          <w:rFonts w:ascii="Arial" w:hAnsi="Arial" w:cs="Arial"/>
          <w:b/>
          <w:u w:val="single"/>
        </w:rPr>
      </w:pPr>
      <w:r w:rsidRPr="00D87BD9">
        <w:rPr>
          <w:rFonts w:ascii="Arial" w:hAnsi="Arial" w:cs="Arial"/>
          <w:b/>
          <w:u w:val="single"/>
        </w:rPr>
        <w:t>1. Was ist eine Familie?</w:t>
      </w:r>
    </w:p>
    <w:p w:rsidR="00060277" w:rsidRDefault="00060277" w:rsidP="000602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eine Familie besteht aus allen durch Ehe, Lebenspartnerschaft, Verwandtschaft und Schwägerschaft miteinander verbundenen Personen </w:t>
      </w:r>
    </w:p>
    <w:p w:rsidR="00060277" w:rsidRDefault="00060277" w:rsidP="000602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die Familie steht unter dem besonderen Schutz der staatlichen Ordnung (Art. 6 GG)</w:t>
      </w:r>
    </w:p>
    <w:p w:rsidR="00060277" w:rsidRDefault="00060277" w:rsidP="00060277">
      <w:pPr>
        <w:spacing w:after="0" w:line="360" w:lineRule="auto"/>
        <w:rPr>
          <w:rFonts w:ascii="Arial" w:hAnsi="Arial" w:cs="Arial"/>
        </w:rPr>
      </w:pPr>
    </w:p>
    <w:p w:rsidR="00060277" w:rsidRPr="00D87BD9" w:rsidRDefault="00060277" w:rsidP="00060277">
      <w:pPr>
        <w:spacing w:after="0" w:line="360" w:lineRule="auto"/>
        <w:rPr>
          <w:rFonts w:ascii="Arial" w:hAnsi="Arial" w:cs="Arial"/>
          <w:b/>
          <w:u w:val="single"/>
        </w:rPr>
      </w:pPr>
      <w:r w:rsidRPr="00D87BD9">
        <w:rPr>
          <w:rFonts w:ascii="Arial" w:hAnsi="Arial" w:cs="Arial"/>
          <w:b/>
          <w:u w:val="single"/>
        </w:rPr>
        <w:t>2. Nennen Sie fünf Familiensachen und geben Sie die gesetzliche Bestimmung an!</w:t>
      </w:r>
    </w:p>
    <w:p w:rsidR="00060277" w:rsidRPr="00D87BD9" w:rsidRDefault="00060277" w:rsidP="0006027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D87BD9">
        <w:rPr>
          <w:rFonts w:ascii="Arial" w:eastAsia="Calibri" w:hAnsi="Arial" w:cs="Arial"/>
        </w:rPr>
        <w:t>Ehesachen</w:t>
      </w:r>
      <w:r>
        <w:rPr>
          <w:rFonts w:ascii="Arial" w:eastAsia="Calibri" w:hAnsi="Arial" w:cs="Arial"/>
        </w:rPr>
        <w:t xml:space="preserve">, </w:t>
      </w:r>
      <w:proofErr w:type="spellStart"/>
      <w:r w:rsidRPr="00D87BD9">
        <w:rPr>
          <w:rFonts w:ascii="Arial" w:eastAsia="Calibri" w:hAnsi="Arial" w:cs="Arial"/>
        </w:rPr>
        <w:t>Kindschaftssachen</w:t>
      </w:r>
      <w:proofErr w:type="spellEnd"/>
      <w:r>
        <w:rPr>
          <w:rFonts w:ascii="Arial" w:eastAsia="Calibri" w:hAnsi="Arial" w:cs="Arial"/>
        </w:rPr>
        <w:t xml:space="preserve">, </w:t>
      </w:r>
      <w:r w:rsidRPr="00D87BD9">
        <w:rPr>
          <w:rFonts w:ascii="Arial" w:eastAsia="Calibri" w:hAnsi="Arial" w:cs="Arial"/>
        </w:rPr>
        <w:t>Abstammungssachen</w:t>
      </w:r>
      <w:r>
        <w:rPr>
          <w:rFonts w:ascii="Arial" w:eastAsia="Calibri" w:hAnsi="Arial" w:cs="Arial"/>
        </w:rPr>
        <w:t xml:space="preserve">, </w:t>
      </w:r>
      <w:r w:rsidRPr="00D87BD9">
        <w:rPr>
          <w:rFonts w:ascii="Arial" w:eastAsia="Calibri" w:hAnsi="Arial" w:cs="Arial"/>
        </w:rPr>
        <w:t>Adoptionssachen</w:t>
      </w:r>
      <w:r>
        <w:rPr>
          <w:rFonts w:ascii="Arial" w:eastAsia="Calibri" w:hAnsi="Arial" w:cs="Arial"/>
        </w:rPr>
        <w:t xml:space="preserve">, </w:t>
      </w:r>
      <w:r w:rsidRPr="00D87BD9">
        <w:rPr>
          <w:rFonts w:ascii="Arial" w:eastAsia="Calibri" w:hAnsi="Arial" w:cs="Arial"/>
        </w:rPr>
        <w:t>Ehewohnungs- und Haushaltssachen</w:t>
      </w:r>
      <w:r>
        <w:rPr>
          <w:rFonts w:ascii="Arial" w:eastAsia="Calibri" w:hAnsi="Arial" w:cs="Arial"/>
        </w:rPr>
        <w:t xml:space="preserve">, </w:t>
      </w:r>
      <w:r w:rsidRPr="00D87BD9">
        <w:rPr>
          <w:rFonts w:ascii="Arial" w:eastAsia="Calibri" w:hAnsi="Arial" w:cs="Arial"/>
        </w:rPr>
        <w:t>Gewaltschutzsachen</w:t>
      </w:r>
      <w:r>
        <w:rPr>
          <w:rFonts w:ascii="Arial" w:eastAsia="Calibri" w:hAnsi="Arial" w:cs="Arial"/>
        </w:rPr>
        <w:t xml:space="preserve">, </w:t>
      </w:r>
      <w:r w:rsidRPr="00D87BD9">
        <w:rPr>
          <w:rFonts w:ascii="Arial" w:eastAsia="Calibri" w:hAnsi="Arial" w:cs="Arial"/>
        </w:rPr>
        <w:t>Versorgungsausgleichssachen</w:t>
      </w:r>
      <w:r>
        <w:rPr>
          <w:rFonts w:ascii="Arial" w:eastAsia="Calibri" w:hAnsi="Arial" w:cs="Arial"/>
        </w:rPr>
        <w:t xml:space="preserve">, </w:t>
      </w:r>
      <w:r w:rsidRPr="00D87BD9">
        <w:rPr>
          <w:rFonts w:ascii="Arial" w:eastAsia="Calibri" w:hAnsi="Arial" w:cs="Arial"/>
        </w:rPr>
        <w:t>Unterhaltssachen</w:t>
      </w:r>
      <w:r>
        <w:rPr>
          <w:rFonts w:ascii="Arial" w:eastAsia="Calibri" w:hAnsi="Arial" w:cs="Arial"/>
        </w:rPr>
        <w:t xml:space="preserve">, </w:t>
      </w:r>
      <w:r w:rsidRPr="00D87BD9">
        <w:rPr>
          <w:rFonts w:ascii="Arial" w:eastAsia="Calibri" w:hAnsi="Arial" w:cs="Arial"/>
        </w:rPr>
        <w:t>Güterrechtssachen</w:t>
      </w:r>
      <w:r>
        <w:rPr>
          <w:rFonts w:ascii="Arial" w:eastAsia="Calibri" w:hAnsi="Arial" w:cs="Arial"/>
        </w:rPr>
        <w:t xml:space="preserve">, </w:t>
      </w:r>
      <w:r w:rsidRPr="00D87BD9">
        <w:rPr>
          <w:rFonts w:ascii="Arial" w:eastAsia="Calibri" w:hAnsi="Arial" w:cs="Arial"/>
        </w:rPr>
        <w:t>sonstige Familiensachen</w:t>
      </w:r>
      <w:r>
        <w:rPr>
          <w:rFonts w:ascii="Arial" w:eastAsia="Calibri" w:hAnsi="Arial" w:cs="Arial"/>
        </w:rPr>
        <w:t xml:space="preserve">, </w:t>
      </w:r>
      <w:r w:rsidRPr="00D87BD9">
        <w:rPr>
          <w:rFonts w:ascii="Arial" w:eastAsia="Calibri" w:hAnsi="Arial" w:cs="Arial"/>
        </w:rPr>
        <w:t>Lebenspartnerschaftssachen</w:t>
      </w:r>
    </w:p>
    <w:p w:rsidR="00060277" w:rsidRDefault="00060277" w:rsidP="0006027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proofErr w:type="gramStart"/>
      <w:r>
        <w:rPr>
          <w:rFonts w:ascii="Arial" w:hAnsi="Arial" w:cs="Arial"/>
        </w:rPr>
        <w:t xml:space="preserve">111 </w:t>
      </w:r>
      <w:r w:rsidR="007E2DDE">
        <w:rPr>
          <w:rFonts w:ascii="Arial" w:hAnsi="Arial" w:cs="Arial"/>
        </w:rPr>
        <w:t xml:space="preserve"> (</w:t>
      </w:r>
      <w:proofErr w:type="gramEnd"/>
      <w:r w:rsidR="007E2DDE">
        <w:rPr>
          <w:rFonts w:ascii="Arial" w:hAnsi="Arial" w:cs="Arial"/>
        </w:rPr>
        <w:t xml:space="preserve">mit jeweiliger Nr.) </w:t>
      </w:r>
      <w:proofErr w:type="spellStart"/>
      <w:r>
        <w:rPr>
          <w:rFonts w:ascii="Arial" w:hAnsi="Arial" w:cs="Arial"/>
        </w:rPr>
        <w:t>FamFG</w:t>
      </w:r>
      <w:proofErr w:type="spellEnd"/>
    </w:p>
    <w:p w:rsidR="00060277" w:rsidRDefault="00060277" w:rsidP="00060277">
      <w:pPr>
        <w:spacing w:after="0" w:line="360" w:lineRule="auto"/>
        <w:rPr>
          <w:rFonts w:ascii="Arial" w:hAnsi="Arial" w:cs="Arial"/>
        </w:rPr>
      </w:pPr>
    </w:p>
    <w:p w:rsidR="00060277" w:rsidRPr="00D87BD9" w:rsidRDefault="00060277" w:rsidP="00060277">
      <w:pPr>
        <w:spacing w:after="0" w:line="360" w:lineRule="auto"/>
        <w:rPr>
          <w:rFonts w:ascii="Arial" w:hAnsi="Arial" w:cs="Arial"/>
          <w:b/>
          <w:u w:val="single"/>
        </w:rPr>
      </w:pPr>
      <w:r w:rsidRPr="00D87BD9">
        <w:rPr>
          <w:rFonts w:ascii="Arial" w:hAnsi="Arial" w:cs="Arial"/>
          <w:b/>
          <w:u w:val="single"/>
        </w:rPr>
        <w:t>3. Welche Untergliederung gibt es in Familiensachen. Nennen Sie je ein Beispiel!</w:t>
      </w:r>
    </w:p>
    <w:p w:rsidR="00060277" w:rsidRDefault="00060277" w:rsidP="00060277">
      <w:pPr>
        <w:spacing w:after="0" w:line="360" w:lineRule="auto"/>
        <w:jc w:val="both"/>
        <w:rPr>
          <w:rFonts w:ascii="Arial" w:hAnsi="Arial" w:cs="Arial"/>
        </w:rPr>
      </w:pPr>
      <w:r w:rsidRPr="00D87BD9">
        <w:rPr>
          <w:rFonts w:ascii="Arial" w:eastAsia="Calibri" w:hAnsi="Arial" w:cs="Arial"/>
        </w:rPr>
        <w:t>Ehesachen</w:t>
      </w:r>
      <w:r>
        <w:rPr>
          <w:rFonts w:ascii="Arial" w:eastAsia="Calibri" w:hAnsi="Arial" w:cs="Arial"/>
        </w:rPr>
        <w:t xml:space="preserve"> - </w:t>
      </w:r>
      <w:r w:rsidRPr="00DC592A">
        <w:rPr>
          <w:rFonts w:ascii="Arial" w:eastAsia="Times New Roman" w:hAnsi="Arial" w:cs="Arial"/>
          <w:lang w:eastAsia="de-DE"/>
        </w:rPr>
        <w:t>Scheidung der Ehe</w:t>
      </w:r>
      <w:r>
        <w:rPr>
          <w:rFonts w:ascii="Arial" w:eastAsia="Times New Roman" w:hAnsi="Arial" w:cs="Arial"/>
          <w:lang w:eastAsia="de-DE"/>
        </w:rPr>
        <w:t xml:space="preserve">, </w:t>
      </w:r>
      <w:r w:rsidRPr="00DC592A">
        <w:rPr>
          <w:rFonts w:ascii="Arial" w:eastAsia="Times New Roman" w:hAnsi="Arial" w:cs="Arial"/>
          <w:lang w:eastAsia="de-DE"/>
        </w:rPr>
        <w:t>Aufhebung der Ehe</w:t>
      </w:r>
      <w:r>
        <w:rPr>
          <w:rFonts w:ascii="Arial" w:eastAsia="Times New Roman" w:hAnsi="Arial" w:cs="Arial"/>
          <w:lang w:eastAsia="de-DE"/>
        </w:rPr>
        <w:t xml:space="preserve">, </w:t>
      </w:r>
      <w:r w:rsidRPr="00DC592A">
        <w:rPr>
          <w:rFonts w:ascii="Arial" w:eastAsia="Times New Roman" w:hAnsi="Arial" w:cs="Arial"/>
          <w:lang w:eastAsia="de-DE"/>
        </w:rPr>
        <w:t>Feststellung des Bestehens / Nichtbestehens einer Ehe</w:t>
      </w:r>
    </w:p>
    <w:p w:rsidR="00060277" w:rsidRDefault="00060277" w:rsidP="00060277">
      <w:pPr>
        <w:spacing w:after="0" w:line="360" w:lineRule="auto"/>
        <w:rPr>
          <w:rFonts w:ascii="Arial" w:hAnsi="Arial" w:cs="Arial"/>
        </w:rPr>
      </w:pPr>
      <w:r w:rsidRPr="00D87BD9">
        <w:rPr>
          <w:rFonts w:ascii="Arial" w:eastAsia="Calibri" w:hAnsi="Arial" w:cs="Arial"/>
        </w:rPr>
        <w:t>Familienstreitsachen</w:t>
      </w:r>
      <w:r>
        <w:rPr>
          <w:rFonts w:ascii="Arial" w:eastAsia="Calibri" w:hAnsi="Arial" w:cs="Arial"/>
        </w:rPr>
        <w:t xml:space="preserve"> – Unterhalt, Güterrecht, sonstige Familiensachen </w:t>
      </w:r>
    </w:p>
    <w:p w:rsidR="00060277" w:rsidRDefault="00060277" w:rsidP="00060277">
      <w:pPr>
        <w:spacing w:after="0" w:line="360" w:lineRule="auto"/>
        <w:jc w:val="both"/>
        <w:rPr>
          <w:rFonts w:ascii="Arial" w:eastAsia="Calibri" w:hAnsi="Arial" w:cs="Arial"/>
        </w:rPr>
      </w:pPr>
      <w:r w:rsidRPr="00D87BD9">
        <w:rPr>
          <w:rFonts w:ascii="Arial" w:eastAsia="Calibri" w:hAnsi="Arial" w:cs="Arial"/>
        </w:rPr>
        <w:t>Angelegenheiten der freiwilligen Gerichtsbarkeit</w:t>
      </w:r>
      <w:r>
        <w:rPr>
          <w:rFonts w:ascii="Arial" w:eastAsia="Calibri" w:hAnsi="Arial" w:cs="Arial"/>
        </w:rPr>
        <w:t xml:space="preserve"> - </w:t>
      </w:r>
      <w:proofErr w:type="spellStart"/>
      <w:r w:rsidRPr="00D87BD9">
        <w:rPr>
          <w:rFonts w:ascii="Arial" w:eastAsia="Calibri" w:hAnsi="Arial" w:cs="Arial"/>
        </w:rPr>
        <w:t>Kindschaftssachen</w:t>
      </w:r>
      <w:proofErr w:type="spellEnd"/>
      <w:r>
        <w:rPr>
          <w:rFonts w:ascii="Arial" w:eastAsia="Calibri" w:hAnsi="Arial" w:cs="Arial"/>
        </w:rPr>
        <w:t xml:space="preserve">, </w:t>
      </w:r>
      <w:r w:rsidRPr="00D87BD9">
        <w:rPr>
          <w:rFonts w:ascii="Arial" w:eastAsia="Calibri" w:hAnsi="Arial" w:cs="Arial"/>
        </w:rPr>
        <w:t>Abstammungssachen</w:t>
      </w:r>
      <w:r>
        <w:rPr>
          <w:rFonts w:ascii="Arial" w:eastAsia="Calibri" w:hAnsi="Arial" w:cs="Arial"/>
        </w:rPr>
        <w:t xml:space="preserve">, </w:t>
      </w:r>
      <w:r w:rsidRPr="00D87BD9">
        <w:rPr>
          <w:rFonts w:ascii="Arial" w:eastAsia="Calibri" w:hAnsi="Arial" w:cs="Arial"/>
        </w:rPr>
        <w:t>Adoptionssachen</w:t>
      </w:r>
      <w:r>
        <w:rPr>
          <w:rFonts w:ascii="Arial" w:eastAsia="Calibri" w:hAnsi="Arial" w:cs="Arial"/>
        </w:rPr>
        <w:t xml:space="preserve">, </w:t>
      </w:r>
      <w:r w:rsidRPr="00D87BD9">
        <w:rPr>
          <w:rFonts w:ascii="Arial" w:eastAsia="Calibri" w:hAnsi="Arial" w:cs="Arial"/>
        </w:rPr>
        <w:t>Ehewohnungs- und Haushaltssachen</w:t>
      </w:r>
      <w:r>
        <w:rPr>
          <w:rFonts w:ascii="Arial" w:eastAsia="Calibri" w:hAnsi="Arial" w:cs="Arial"/>
        </w:rPr>
        <w:t xml:space="preserve">, </w:t>
      </w:r>
      <w:r w:rsidRPr="00D87BD9">
        <w:rPr>
          <w:rFonts w:ascii="Arial" w:eastAsia="Calibri" w:hAnsi="Arial" w:cs="Arial"/>
        </w:rPr>
        <w:t>Gewaltschutzsachen</w:t>
      </w:r>
      <w:r>
        <w:rPr>
          <w:rFonts w:ascii="Arial" w:eastAsia="Calibri" w:hAnsi="Arial" w:cs="Arial"/>
        </w:rPr>
        <w:t xml:space="preserve">, </w:t>
      </w:r>
      <w:r w:rsidRPr="00D87BD9">
        <w:rPr>
          <w:rFonts w:ascii="Arial" w:eastAsia="Calibri" w:hAnsi="Arial" w:cs="Arial"/>
        </w:rPr>
        <w:t>Versorgungs</w:t>
      </w:r>
      <w:r>
        <w:rPr>
          <w:rFonts w:ascii="Arial" w:eastAsia="Calibri" w:hAnsi="Arial" w:cs="Arial"/>
        </w:rPr>
        <w:t>-</w:t>
      </w:r>
      <w:proofErr w:type="spellStart"/>
      <w:r w:rsidRPr="00D87BD9">
        <w:rPr>
          <w:rFonts w:ascii="Arial" w:eastAsia="Calibri" w:hAnsi="Arial" w:cs="Arial"/>
        </w:rPr>
        <w:t>ausgleichssachen</w:t>
      </w:r>
      <w:proofErr w:type="spellEnd"/>
    </w:p>
    <w:p w:rsidR="00060277" w:rsidRDefault="00060277" w:rsidP="00060277">
      <w:pPr>
        <w:spacing w:after="0" w:line="360" w:lineRule="auto"/>
        <w:rPr>
          <w:rFonts w:ascii="Arial" w:eastAsia="Calibri" w:hAnsi="Arial" w:cs="Arial"/>
        </w:rPr>
      </w:pPr>
    </w:p>
    <w:p w:rsidR="00060277" w:rsidRPr="005B7222" w:rsidRDefault="00060277" w:rsidP="00060277">
      <w:pPr>
        <w:spacing w:after="0" w:line="360" w:lineRule="auto"/>
        <w:jc w:val="both"/>
        <w:rPr>
          <w:rFonts w:ascii="Arial" w:eastAsia="Calibri" w:hAnsi="Arial" w:cs="Arial"/>
          <w:b/>
          <w:u w:val="single"/>
        </w:rPr>
      </w:pPr>
      <w:r w:rsidRPr="005B7222">
        <w:rPr>
          <w:rFonts w:ascii="Arial" w:hAnsi="Arial" w:cs="Arial"/>
          <w:b/>
          <w:u w:val="single"/>
        </w:rPr>
        <w:t xml:space="preserve">4. Sind folgende gesetzliche Bestimmungen für Ehe- und Familienstreitsachen </w:t>
      </w:r>
      <w:proofErr w:type="spellStart"/>
      <w:proofErr w:type="gramStart"/>
      <w:r w:rsidRPr="005B7222">
        <w:rPr>
          <w:rFonts w:ascii="Arial" w:hAnsi="Arial" w:cs="Arial"/>
          <w:b/>
          <w:u w:val="single"/>
        </w:rPr>
        <w:t>anzu</w:t>
      </w:r>
      <w:proofErr w:type="spellEnd"/>
      <w:r>
        <w:rPr>
          <w:rFonts w:ascii="Arial" w:hAnsi="Arial" w:cs="Arial"/>
          <w:b/>
          <w:u w:val="single"/>
        </w:rPr>
        <w:t>-</w:t>
      </w:r>
      <w:r w:rsidRPr="005B7222">
        <w:rPr>
          <w:rFonts w:ascii="Arial" w:hAnsi="Arial" w:cs="Arial"/>
          <w:b/>
          <w:u w:val="single"/>
        </w:rPr>
        <w:t>wenden</w:t>
      </w:r>
      <w:proofErr w:type="gramEnd"/>
      <w:r w:rsidRPr="005B7222">
        <w:rPr>
          <w:rFonts w:ascii="Arial" w:hAnsi="Arial" w:cs="Arial"/>
          <w:b/>
          <w:u w:val="single"/>
        </w:rPr>
        <w:t>?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992"/>
      </w:tblGrid>
      <w:tr w:rsidR="00060277" w:rsidTr="00CD13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0277" w:rsidRPr="00140265" w:rsidRDefault="00060277" w:rsidP="00CD130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60277" w:rsidRDefault="00060277" w:rsidP="00CD130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992" w:type="dxa"/>
          </w:tcPr>
          <w:p w:rsidR="00060277" w:rsidRDefault="00060277" w:rsidP="00CD130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</w:t>
            </w:r>
          </w:p>
        </w:tc>
      </w:tr>
      <w:tr w:rsidR="00060277" w:rsidTr="00CD13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0277" w:rsidRPr="00140265" w:rsidRDefault="00060277" w:rsidP="0006027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40265">
              <w:rPr>
                <w:rFonts w:ascii="Arial" w:hAnsi="Arial" w:cs="Arial"/>
              </w:rPr>
              <w:t xml:space="preserve">§ 15 </w:t>
            </w:r>
            <w:proofErr w:type="spellStart"/>
            <w:r w:rsidRPr="00140265">
              <w:rPr>
                <w:rFonts w:ascii="Arial" w:hAnsi="Arial" w:cs="Arial"/>
              </w:rPr>
              <w:t>FamFG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60277" w:rsidRDefault="00060277" w:rsidP="00CD130C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60277" w:rsidRDefault="00060277" w:rsidP="00CD130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60277" w:rsidTr="00CD13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0277" w:rsidRPr="0088170C" w:rsidRDefault="00060277" w:rsidP="0006027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§ 40 </w:t>
            </w:r>
            <w:proofErr w:type="spellStart"/>
            <w:r>
              <w:rPr>
                <w:rFonts w:ascii="Arial" w:hAnsi="Arial" w:cs="Arial"/>
              </w:rPr>
              <w:t>FamFG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60277" w:rsidRDefault="00060277" w:rsidP="00CD130C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60277" w:rsidRDefault="00060277" w:rsidP="00CD130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60277" w:rsidTr="00CD13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0277" w:rsidRPr="0088170C" w:rsidRDefault="00060277" w:rsidP="0006027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§ 76 </w:t>
            </w:r>
            <w:proofErr w:type="spellStart"/>
            <w:r>
              <w:rPr>
                <w:rFonts w:ascii="Arial" w:hAnsi="Arial" w:cs="Arial"/>
              </w:rPr>
              <w:t>FamFG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60277" w:rsidRDefault="00060277" w:rsidP="00CD130C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60277" w:rsidRDefault="00060277" w:rsidP="00CD130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60277" w:rsidTr="00CD13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0277" w:rsidRPr="00C647B2" w:rsidRDefault="00060277" w:rsidP="0006027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§ 116 </w:t>
            </w:r>
            <w:proofErr w:type="spellStart"/>
            <w:r>
              <w:rPr>
                <w:rFonts w:ascii="Arial" w:hAnsi="Arial" w:cs="Arial"/>
              </w:rPr>
              <w:t>FamFG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60277" w:rsidRDefault="00060277" w:rsidP="00CD130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92" w:type="dxa"/>
          </w:tcPr>
          <w:p w:rsidR="00060277" w:rsidRDefault="00060277" w:rsidP="00CD130C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060277" w:rsidRDefault="00060277" w:rsidP="00060277">
      <w:pPr>
        <w:spacing w:after="0" w:line="360" w:lineRule="auto"/>
        <w:rPr>
          <w:rFonts w:ascii="Arial" w:eastAsia="Calibri" w:hAnsi="Arial" w:cs="Arial"/>
        </w:rPr>
      </w:pPr>
    </w:p>
    <w:p w:rsidR="00060277" w:rsidRDefault="00060277" w:rsidP="00060277">
      <w:pPr>
        <w:spacing w:after="0" w:line="360" w:lineRule="auto"/>
        <w:jc w:val="both"/>
        <w:rPr>
          <w:rFonts w:ascii="Arial" w:eastAsia="Calibri" w:hAnsi="Arial" w:cs="Arial"/>
        </w:rPr>
      </w:pPr>
      <w:r w:rsidRPr="005B7222">
        <w:rPr>
          <w:rFonts w:ascii="Arial" w:hAnsi="Arial" w:cs="Arial"/>
          <w:b/>
          <w:u w:val="single"/>
        </w:rPr>
        <w:t xml:space="preserve">5. Nennen Sie die sachliche Zuständigkeit unter Nennung der gesetzlichen </w:t>
      </w:r>
      <w:proofErr w:type="spellStart"/>
      <w:proofErr w:type="gramStart"/>
      <w:r w:rsidRPr="005B7222">
        <w:rPr>
          <w:rFonts w:ascii="Arial" w:hAnsi="Arial" w:cs="Arial"/>
          <w:b/>
          <w:u w:val="single"/>
        </w:rPr>
        <w:t>Bestim</w:t>
      </w:r>
      <w:r>
        <w:rPr>
          <w:rFonts w:ascii="Arial" w:hAnsi="Arial" w:cs="Arial"/>
          <w:b/>
          <w:u w:val="single"/>
        </w:rPr>
        <w:t>-</w:t>
      </w:r>
      <w:r w:rsidRPr="005B7222">
        <w:rPr>
          <w:rFonts w:ascii="Arial" w:hAnsi="Arial" w:cs="Arial"/>
          <w:b/>
          <w:u w:val="single"/>
        </w:rPr>
        <w:t>mungen</w:t>
      </w:r>
      <w:proofErr w:type="spellEnd"/>
      <w:proofErr w:type="gramEnd"/>
      <w:r w:rsidRPr="005B7222">
        <w:rPr>
          <w:rFonts w:ascii="Arial" w:hAnsi="Arial" w:cs="Arial"/>
          <w:b/>
          <w:u w:val="single"/>
        </w:rPr>
        <w:t xml:space="preserve"> für Familiensachen!</w:t>
      </w:r>
    </w:p>
    <w:p w:rsidR="00060277" w:rsidRDefault="00060277" w:rsidP="00060277">
      <w:pPr>
        <w:spacing w:after="0" w:line="360" w:lineRule="auto"/>
        <w:rPr>
          <w:rFonts w:ascii="Arial" w:eastAsia="Calibri" w:hAnsi="Arial" w:cs="Arial"/>
        </w:rPr>
      </w:pPr>
      <w:r w:rsidRPr="005B7222">
        <w:rPr>
          <w:rFonts w:ascii="Arial" w:eastAsia="Calibri" w:hAnsi="Arial" w:cs="Arial"/>
        </w:rPr>
        <w:t>Amtsgerichte für Familiensachen (§§ 23a I</w:t>
      </w:r>
      <w:r>
        <w:rPr>
          <w:rFonts w:ascii="Arial" w:eastAsia="Calibri" w:hAnsi="Arial" w:cs="Arial"/>
        </w:rPr>
        <w:t xml:space="preserve"> S.1</w:t>
      </w:r>
      <w:r w:rsidRPr="005B7222">
        <w:rPr>
          <w:rFonts w:ascii="Arial" w:eastAsia="Calibri" w:hAnsi="Arial" w:cs="Arial"/>
        </w:rPr>
        <w:t xml:space="preserve"> Nr. 1, 23b GVG)</w:t>
      </w:r>
    </w:p>
    <w:p w:rsidR="00060277" w:rsidRDefault="00060277" w:rsidP="00060277">
      <w:pPr>
        <w:spacing w:after="0" w:line="360" w:lineRule="auto"/>
        <w:rPr>
          <w:rFonts w:ascii="Arial" w:hAnsi="Arial" w:cs="Arial"/>
        </w:rPr>
      </w:pPr>
    </w:p>
    <w:p w:rsidR="00060277" w:rsidRPr="005B7222" w:rsidRDefault="00060277" w:rsidP="00060277">
      <w:pPr>
        <w:spacing w:after="0" w:line="360" w:lineRule="auto"/>
        <w:rPr>
          <w:rFonts w:ascii="Arial" w:hAnsi="Arial" w:cs="Arial"/>
          <w:b/>
          <w:u w:val="single"/>
        </w:rPr>
      </w:pPr>
      <w:r w:rsidRPr="005B7222">
        <w:rPr>
          <w:rFonts w:ascii="Arial" w:hAnsi="Arial" w:cs="Arial"/>
          <w:b/>
          <w:u w:val="single"/>
        </w:rPr>
        <w:t>6. Nennen Sie die Familiengerichte in Berlin</w:t>
      </w:r>
      <w:r>
        <w:rPr>
          <w:rFonts w:ascii="Arial" w:hAnsi="Arial" w:cs="Arial"/>
          <w:b/>
          <w:u w:val="single"/>
        </w:rPr>
        <w:t>!</w:t>
      </w:r>
    </w:p>
    <w:p w:rsidR="00060277" w:rsidRDefault="00060277" w:rsidP="0006027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AG Schöneberg, AG Köpenick, AG Kreuzberg, AG Pankow</w:t>
      </w:r>
    </w:p>
    <w:p w:rsidR="00060277" w:rsidRDefault="00060277" w:rsidP="00060277">
      <w:pPr>
        <w:spacing w:after="0" w:line="360" w:lineRule="auto"/>
        <w:rPr>
          <w:rFonts w:ascii="Arial" w:hAnsi="Arial" w:cs="Arial"/>
        </w:rPr>
      </w:pPr>
    </w:p>
    <w:p w:rsidR="00060277" w:rsidRPr="005B7222" w:rsidRDefault="00060277" w:rsidP="00060277">
      <w:pPr>
        <w:spacing w:after="0" w:line="360" w:lineRule="auto"/>
        <w:rPr>
          <w:rFonts w:ascii="Arial" w:hAnsi="Arial" w:cs="Arial"/>
          <w:b/>
          <w:u w:val="single"/>
        </w:rPr>
      </w:pPr>
      <w:r w:rsidRPr="005B7222">
        <w:rPr>
          <w:rFonts w:ascii="Arial" w:hAnsi="Arial" w:cs="Arial"/>
          <w:b/>
          <w:u w:val="single"/>
        </w:rPr>
        <w:t>7. Nennen Sie je fünf Zuständigkeiten des Richters und des Rechtspflegers!</w:t>
      </w:r>
    </w:p>
    <w:p w:rsidR="00060277" w:rsidRPr="005B7222" w:rsidRDefault="00060277" w:rsidP="00060277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Richter: </w:t>
      </w:r>
      <w:r w:rsidRPr="005B7222">
        <w:rPr>
          <w:rFonts w:ascii="Arial" w:eastAsia="Calibri" w:hAnsi="Arial" w:cs="Arial"/>
        </w:rPr>
        <w:t>Scheidung</w:t>
      </w:r>
      <w:r>
        <w:rPr>
          <w:rFonts w:ascii="Arial" w:eastAsia="Calibri" w:hAnsi="Arial" w:cs="Arial"/>
        </w:rPr>
        <w:t xml:space="preserve">, </w:t>
      </w:r>
      <w:r w:rsidRPr="005B7222">
        <w:rPr>
          <w:rFonts w:ascii="Arial" w:eastAsia="Calibri" w:hAnsi="Arial" w:cs="Arial"/>
        </w:rPr>
        <w:t>Versorgungsausgleich</w:t>
      </w:r>
      <w:r>
        <w:rPr>
          <w:rFonts w:ascii="Arial" w:eastAsia="Calibri" w:hAnsi="Arial" w:cs="Arial"/>
        </w:rPr>
        <w:t xml:space="preserve">, </w:t>
      </w:r>
      <w:r w:rsidRPr="005B7222">
        <w:rPr>
          <w:rFonts w:ascii="Arial" w:eastAsia="Calibri" w:hAnsi="Arial" w:cs="Arial"/>
        </w:rPr>
        <w:t>Üb</w:t>
      </w:r>
      <w:r>
        <w:rPr>
          <w:rFonts w:ascii="Arial" w:eastAsia="Calibri" w:hAnsi="Arial" w:cs="Arial"/>
        </w:rPr>
        <w:t xml:space="preserve">ertragung der elterlichen Sorge, </w:t>
      </w:r>
      <w:r w:rsidRPr="005B7222">
        <w:rPr>
          <w:rFonts w:ascii="Arial" w:eastAsia="Calibri" w:hAnsi="Arial" w:cs="Arial"/>
        </w:rPr>
        <w:t>Entscheidung über den Entzug der elterlichen Sorge nach § 1666 BGB</w:t>
      </w:r>
      <w:r>
        <w:rPr>
          <w:rFonts w:ascii="Arial" w:eastAsia="Calibri" w:hAnsi="Arial" w:cs="Arial"/>
        </w:rPr>
        <w:t xml:space="preserve">, </w:t>
      </w:r>
      <w:r w:rsidRPr="005B7222">
        <w:rPr>
          <w:rFonts w:ascii="Arial" w:eastAsia="Calibri" w:hAnsi="Arial" w:cs="Arial"/>
        </w:rPr>
        <w:t>Umgangsregelungen</w:t>
      </w:r>
      <w:r>
        <w:rPr>
          <w:rFonts w:ascii="Arial" w:eastAsia="Calibri" w:hAnsi="Arial" w:cs="Arial"/>
        </w:rPr>
        <w:t xml:space="preserve">, </w:t>
      </w:r>
      <w:r w:rsidRPr="005B7222">
        <w:rPr>
          <w:rFonts w:ascii="Arial" w:eastAsia="Calibri" w:hAnsi="Arial" w:cs="Arial"/>
        </w:rPr>
        <w:t>Verfahren wegen Herausgabe des Kindes</w:t>
      </w:r>
      <w:r>
        <w:rPr>
          <w:rFonts w:ascii="Arial" w:eastAsia="Calibri" w:hAnsi="Arial" w:cs="Arial"/>
        </w:rPr>
        <w:t xml:space="preserve">, </w:t>
      </w:r>
      <w:r w:rsidRPr="005B7222">
        <w:rPr>
          <w:rFonts w:ascii="Arial" w:eastAsia="Calibri" w:hAnsi="Arial" w:cs="Arial"/>
        </w:rPr>
        <w:t>Vaterschaftsfeststellung und Vaterschaftsanfechtung</w:t>
      </w:r>
      <w:r>
        <w:rPr>
          <w:rFonts w:ascii="Arial" w:eastAsia="Calibri" w:hAnsi="Arial" w:cs="Arial"/>
        </w:rPr>
        <w:t xml:space="preserve">, </w:t>
      </w:r>
      <w:r w:rsidRPr="005B7222">
        <w:rPr>
          <w:rFonts w:ascii="Arial" w:eastAsia="Calibri" w:hAnsi="Arial" w:cs="Arial"/>
        </w:rPr>
        <w:lastRenderedPageBreak/>
        <w:t>Adoption von Minderjährigen und Volljährigen</w:t>
      </w:r>
      <w:r>
        <w:rPr>
          <w:rFonts w:ascii="Arial" w:eastAsia="Calibri" w:hAnsi="Arial" w:cs="Arial"/>
        </w:rPr>
        <w:t xml:space="preserve">, </w:t>
      </w:r>
      <w:r w:rsidRPr="005B7222">
        <w:rPr>
          <w:rFonts w:ascii="Arial" w:eastAsia="Calibri" w:hAnsi="Arial" w:cs="Arial"/>
        </w:rPr>
        <w:t>Unterhaltsverfahren</w:t>
      </w:r>
      <w:r>
        <w:rPr>
          <w:rFonts w:ascii="Arial" w:eastAsia="Calibri" w:hAnsi="Arial" w:cs="Arial"/>
        </w:rPr>
        <w:t xml:space="preserve">, </w:t>
      </w:r>
      <w:r w:rsidRPr="005B7222">
        <w:rPr>
          <w:rFonts w:ascii="Arial" w:eastAsia="Calibri" w:hAnsi="Arial" w:cs="Arial"/>
        </w:rPr>
        <w:t>Gewaltschutzverfahren</w:t>
      </w:r>
      <w:r>
        <w:rPr>
          <w:rFonts w:ascii="Arial" w:eastAsia="Calibri" w:hAnsi="Arial" w:cs="Arial"/>
        </w:rPr>
        <w:t xml:space="preserve">, </w:t>
      </w:r>
      <w:r w:rsidRPr="005B7222">
        <w:rPr>
          <w:rFonts w:ascii="Arial" w:eastAsia="Calibri" w:hAnsi="Arial" w:cs="Arial"/>
        </w:rPr>
        <w:t>Genehmigung zur geschlossenen Unterbringung/Freiheitsentziehung</w:t>
      </w:r>
      <w:r>
        <w:rPr>
          <w:rFonts w:ascii="Arial" w:eastAsia="Calibri" w:hAnsi="Arial" w:cs="Arial"/>
        </w:rPr>
        <w:t xml:space="preserve">, </w:t>
      </w:r>
      <w:r w:rsidRPr="005B7222">
        <w:rPr>
          <w:rFonts w:ascii="Arial" w:eastAsia="Calibri" w:hAnsi="Arial" w:cs="Arial"/>
        </w:rPr>
        <w:t>Wohnungs- und Haus</w:t>
      </w:r>
      <w:r>
        <w:rPr>
          <w:rFonts w:ascii="Arial" w:eastAsia="Calibri" w:hAnsi="Arial" w:cs="Arial"/>
        </w:rPr>
        <w:t>-</w:t>
      </w:r>
      <w:proofErr w:type="spellStart"/>
      <w:r w:rsidRPr="005B7222">
        <w:rPr>
          <w:rFonts w:ascii="Arial" w:eastAsia="Calibri" w:hAnsi="Arial" w:cs="Arial"/>
        </w:rPr>
        <w:t>haltssachen</w:t>
      </w:r>
      <w:proofErr w:type="spellEnd"/>
      <w:r>
        <w:rPr>
          <w:rFonts w:ascii="Arial" w:eastAsia="Calibri" w:hAnsi="Arial" w:cs="Arial"/>
        </w:rPr>
        <w:t xml:space="preserve">, </w:t>
      </w:r>
      <w:r w:rsidRPr="005B7222">
        <w:rPr>
          <w:rFonts w:ascii="Arial" w:eastAsia="Calibri" w:hAnsi="Arial" w:cs="Arial"/>
        </w:rPr>
        <w:t>Güterrecht und Zugewinn</w:t>
      </w:r>
    </w:p>
    <w:p w:rsidR="00060277" w:rsidRPr="005B7222" w:rsidRDefault="00060277" w:rsidP="00060277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Rechtspfleger: </w:t>
      </w:r>
      <w:r w:rsidRPr="005B7222">
        <w:rPr>
          <w:rFonts w:ascii="Arial" w:eastAsia="Calibri" w:hAnsi="Arial" w:cs="Arial"/>
        </w:rPr>
        <w:t xml:space="preserve">Feststellung des Ruhens der </w:t>
      </w:r>
      <w:proofErr w:type="spellStart"/>
      <w:r w:rsidRPr="005B7222">
        <w:rPr>
          <w:rFonts w:ascii="Arial" w:eastAsia="Calibri" w:hAnsi="Arial" w:cs="Arial"/>
        </w:rPr>
        <w:t>eSo</w:t>
      </w:r>
      <w:proofErr w:type="spellEnd"/>
      <w:r w:rsidRPr="005B7222">
        <w:rPr>
          <w:rFonts w:ascii="Arial" w:eastAsia="Calibri" w:hAnsi="Arial" w:cs="Arial"/>
        </w:rPr>
        <w:t xml:space="preserve"> wegen tatsächlicher oder rechtlicher </w:t>
      </w:r>
      <w:proofErr w:type="spellStart"/>
      <w:r w:rsidRPr="005B7222">
        <w:rPr>
          <w:rFonts w:ascii="Arial" w:eastAsia="Calibri" w:hAnsi="Arial" w:cs="Arial"/>
        </w:rPr>
        <w:t>Hinder</w:t>
      </w:r>
      <w:proofErr w:type="spellEnd"/>
      <w:r>
        <w:rPr>
          <w:rFonts w:ascii="Arial" w:eastAsia="Calibri" w:hAnsi="Arial" w:cs="Arial"/>
        </w:rPr>
        <w:t>-</w:t>
      </w:r>
      <w:r w:rsidRPr="005B7222">
        <w:rPr>
          <w:rFonts w:ascii="Arial" w:eastAsia="Calibri" w:hAnsi="Arial" w:cs="Arial"/>
        </w:rPr>
        <w:t>nisse</w:t>
      </w:r>
      <w:r>
        <w:rPr>
          <w:rFonts w:ascii="Arial" w:eastAsia="Calibri" w:hAnsi="Arial" w:cs="Arial"/>
        </w:rPr>
        <w:t xml:space="preserve">, </w:t>
      </w:r>
      <w:r w:rsidRPr="005B7222">
        <w:rPr>
          <w:rFonts w:ascii="Arial" w:eastAsia="Calibri" w:hAnsi="Arial" w:cs="Arial"/>
        </w:rPr>
        <w:t>Ve</w:t>
      </w:r>
      <w:r>
        <w:rPr>
          <w:rFonts w:ascii="Arial" w:eastAsia="Calibri" w:hAnsi="Arial" w:cs="Arial"/>
        </w:rPr>
        <w:t xml:space="preserve">reinfachtes Unterhaltsverfahren, </w:t>
      </w:r>
      <w:r w:rsidRPr="005B7222">
        <w:rPr>
          <w:rFonts w:ascii="Arial" w:eastAsia="Calibri" w:hAnsi="Arial" w:cs="Arial"/>
        </w:rPr>
        <w:t>Vormundschaften</w:t>
      </w:r>
      <w:r>
        <w:rPr>
          <w:rFonts w:ascii="Arial" w:eastAsia="Calibri" w:hAnsi="Arial" w:cs="Arial"/>
        </w:rPr>
        <w:t xml:space="preserve">, </w:t>
      </w:r>
      <w:proofErr w:type="spellStart"/>
      <w:r w:rsidRPr="005B7222">
        <w:rPr>
          <w:rFonts w:ascii="Arial" w:eastAsia="Calibri" w:hAnsi="Arial" w:cs="Arial"/>
        </w:rPr>
        <w:t>Pflegschaften</w:t>
      </w:r>
      <w:proofErr w:type="spellEnd"/>
      <w:r>
        <w:rPr>
          <w:rFonts w:ascii="Arial" w:eastAsia="Calibri" w:hAnsi="Arial" w:cs="Arial"/>
        </w:rPr>
        <w:t xml:space="preserve">, </w:t>
      </w:r>
      <w:r w:rsidRPr="005B7222">
        <w:rPr>
          <w:rFonts w:ascii="Arial" w:eastAsia="Calibri" w:hAnsi="Arial" w:cs="Arial"/>
        </w:rPr>
        <w:t>Genehmigung für Eltern gemäß § 1643 BGB, z. B. bei Erbausschlagung für das Kind, Grundstücksgeschäften bei Kind als (Mit)</w:t>
      </w:r>
      <w:proofErr w:type="spellStart"/>
      <w:r w:rsidRPr="005B7222">
        <w:rPr>
          <w:rFonts w:ascii="Arial" w:eastAsia="Calibri" w:hAnsi="Arial" w:cs="Arial"/>
        </w:rPr>
        <w:t>eigentümer</w:t>
      </w:r>
      <w:proofErr w:type="spellEnd"/>
      <w:r w:rsidRPr="005B7222">
        <w:rPr>
          <w:rFonts w:ascii="Arial" w:eastAsia="Calibri" w:hAnsi="Arial" w:cs="Arial"/>
        </w:rPr>
        <w:t xml:space="preserve"> des Grundstücks, Genehmigung von Kaufverträgen</w:t>
      </w:r>
      <w:r>
        <w:rPr>
          <w:rFonts w:ascii="Arial" w:eastAsia="Calibri" w:hAnsi="Arial" w:cs="Arial"/>
        </w:rPr>
        <w:t xml:space="preserve">, </w:t>
      </w:r>
      <w:r w:rsidRPr="005B7222">
        <w:rPr>
          <w:rFonts w:ascii="Arial" w:eastAsia="Calibri" w:hAnsi="Arial" w:cs="Arial"/>
        </w:rPr>
        <w:t>Verfahren nach § 1640 BGB</w:t>
      </w:r>
      <w:r>
        <w:rPr>
          <w:rFonts w:ascii="Arial" w:eastAsia="Calibri" w:hAnsi="Arial" w:cs="Arial"/>
        </w:rPr>
        <w:t xml:space="preserve">, </w:t>
      </w:r>
      <w:r w:rsidRPr="005B7222">
        <w:rPr>
          <w:rFonts w:ascii="Arial" w:eastAsia="Calibri" w:hAnsi="Arial" w:cs="Arial"/>
        </w:rPr>
        <w:t xml:space="preserve">Verfahren zur Bestimmung des Kindergeldberechtigten gemäß § 64 </w:t>
      </w:r>
      <w:proofErr w:type="spellStart"/>
      <w:r w:rsidRPr="005B7222">
        <w:rPr>
          <w:rFonts w:ascii="Arial" w:eastAsia="Calibri" w:hAnsi="Arial" w:cs="Arial"/>
        </w:rPr>
        <w:t>EstG</w:t>
      </w:r>
      <w:proofErr w:type="spellEnd"/>
      <w:r>
        <w:rPr>
          <w:rFonts w:ascii="Arial" w:eastAsia="Calibri" w:hAnsi="Arial" w:cs="Arial"/>
        </w:rPr>
        <w:t xml:space="preserve">, </w:t>
      </w:r>
      <w:r w:rsidRPr="005B7222">
        <w:rPr>
          <w:rFonts w:ascii="Arial" w:eastAsia="Calibri" w:hAnsi="Arial" w:cs="Arial"/>
        </w:rPr>
        <w:t>Entscheidung über Genehmigung zur Erteilung einer zweiten vollstreckbaren Ausfertigung von Urkunden und Entscheidungen</w:t>
      </w:r>
      <w:r>
        <w:rPr>
          <w:rFonts w:ascii="Arial" w:eastAsia="Calibri" w:hAnsi="Arial" w:cs="Arial"/>
        </w:rPr>
        <w:t xml:space="preserve">, </w:t>
      </w:r>
      <w:r w:rsidRPr="005B7222">
        <w:rPr>
          <w:rFonts w:ascii="Arial" w:eastAsia="Calibri" w:hAnsi="Arial" w:cs="Arial"/>
        </w:rPr>
        <w:t>Entschädigung von Rechtsanwälten, Verfahrensbeiständen, Pflegern und Vormündern</w:t>
      </w:r>
      <w:r>
        <w:rPr>
          <w:rFonts w:ascii="Arial" w:eastAsia="Calibri" w:hAnsi="Arial" w:cs="Arial"/>
        </w:rPr>
        <w:t xml:space="preserve">, </w:t>
      </w:r>
      <w:r w:rsidRPr="005B7222">
        <w:rPr>
          <w:rFonts w:ascii="Arial" w:eastAsia="Calibri" w:hAnsi="Arial" w:cs="Arial"/>
        </w:rPr>
        <w:t>Vollstreckung von Zwangsgeld im Versorgungsausgleichs</w:t>
      </w:r>
      <w:r>
        <w:rPr>
          <w:rFonts w:ascii="Arial" w:eastAsia="Calibri" w:hAnsi="Arial" w:cs="Arial"/>
        </w:rPr>
        <w:t>-</w:t>
      </w:r>
      <w:r w:rsidRPr="005B7222">
        <w:rPr>
          <w:rFonts w:ascii="Arial" w:eastAsia="Calibri" w:hAnsi="Arial" w:cs="Arial"/>
        </w:rPr>
        <w:t>verfahren</w:t>
      </w:r>
      <w:r>
        <w:rPr>
          <w:rFonts w:ascii="Arial" w:eastAsia="Calibri" w:hAnsi="Arial" w:cs="Arial"/>
        </w:rPr>
        <w:t>, VKH</w:t>
      </w:r>
      <w:r w:rsidRPr="005B7222">
        <w:rPr>
          <w:rFonts w:ascii="Arial" w:eastAsia="Calibri" w:hAnsi="Arial" w:cs="Arial"/>
        </w:rPr>
        <w:t>-Überprüfung und Abänderung/Aufhebung</w:t>
      </w:r>
      <w:r>
        <w:rPr>
          <w:rFonts w:ascii="Arial" w:eastAsia="Calibri" w:hAnsi="Arial" w:cs="Arial"/>
        </w:rPr>
        <w:t xml:space="preserve">, KFA/KFB, </w:t>
      </w:r>
      <w:r w:rsidRPr="005B7222">
        <w:rPr>
          <w:rFonts w:ascii="Arial" w:eastAsia="Calibri" w:hAnsi="Arial" w:cs="Arial"/>
        </w:rPr>
        <w:t>die Erteilung der vollstreckbaren Ausfertigungen in den Fällen des § 726 I, der §§ 727 bis 729, 733, 738, 742, 744, 745 II sowie des § 749 ZPO</w:t>
      </w:r>
    </w:p>
    <w:p w:rsidR="00060277" w:rsidRDefault="00060277" w:rsidP="00060277">
      <w:pPr>
        <w:spacing w:after="0" w:line="360" w:lineRule="auto"/>
        <w:rPr>
          <w:rFonts w:ascii="Arial" w:hAnsi="Arial" w:cs="Arial"/>
        </w:rPr>
      </w:pPr>
    </w:p>
    <w:p w:rsidR="00060277" w:rsidRPr="003E6ADB" w:rsidRDefault="00060277" w:rsidP="00060277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3E6ADB">
        <w:rPr>
          <w:rFonts w:ascii="Arial" w:hAnsi="Arial" w:cs="Arial"/>
          <w:b/>
          <w:u w:val="single"/>
        </w:rPr>
        <w:t>8. Nennen Sie die verschiedenen Arten der Beteiligten im familienrechtlichen Verfahren und jeweils ein Beispiel!</w:t>
      </w:r>
    </w:p>
    <w:p w:rsidR="00060277" w:rsidRDefault="00060277" w:rsidP="0006027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Muss-Beteiligte: deren Rechte unmittelbar betroffen sind sowie wer von Gesetzes wegen zu beteiligen ist - </w:t>
      </w:r>
      <w:r w:rsidRPr="003E6ADB">
        <w:rPr>
          <w:rFonts w:ascii="Arial" w:eastAsia="Calibri" w:hAnsi="Arial" w:cs="Arial"/>
        </w:rPr>
        <w:t>Antragsteller, Antragsgegner, Verfahrensbevollmächtigte, JA, VB</w:t>
      </w:r>
    </w:p>
    <w:p w:rsidR="00060277" w:rsidRDefault="00060277" w:rsidP="0006027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Kann-Beteiligte: Personen können von Amts wegen oder auf Antrag weiterer Personen zum Verfahren hinzugezogen werden, sofern dies in einem Gesetz vorgesehen ist - </w:t>
      </w:r>
      <w:r w:rsidRPr="003E6ADB">
        <w:rPr>
          <w:rFonts w:ascii="Arial" w:eastAsia="Calibri" w:hAnsi="Arial" w:cs="Arial"/>
        </w:rPr>
        <w:t>SV, Zeugen, Verwandte, JA</w:t>
      </w:r>
    </w:p>
    <w:p w:rsidR="00060277" w:rsidRDefault="00060277" w:rsidP="0006027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Beteiligte kraft Antrags: JA kann auf Antrag beteiligt werden</w:t>
      </w:r>
    </w:p>
    <w:p w:rsidR="00060277" w:rsidRDefault="00060277" w:rsidP="00060277">
      <w:pPr>
        <w:spacing w:after="0" w:line="360" w:lineRule="auto"/>
        <w:rPr>
          <w:rFonts w:ascii="Arial" w:hAnsi="Arial" w:cs="Arial"/>
        </w:rPr>
      </w:pPr>
    </w:p>
    <w:p w:rsidR="00060277" w:rsidRPr="00E762C2" w:rsidRDefault="00060277" w:rsidP="00060277">
      <w:pPr>
        <w:spacing w:after="0" w:line="360" w:lineRule="auto"/>
        <w:rPr>
          <w:rFonts w:ascii="Arial" w:hAnsi="Arial" w:cs="Arial"/>
          <w:b/>
          <w:u w:val="single"/>
        </w:rPr>
      </w:pPr>
      <w:r w:rsidRPr="00E762C2">
        <w:rPr>
          <w:rFonts w:ascii="Arial" w:hAnsi="Arial" w:cs="Arial"/>
          <w:b/>
          <w:u w:val="single"/>
        </w:rPr>
        <w:t>9. Nennen Sie die Instanzen in Familiensachen!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3538"/>
      </w:tblGrid>
      <w:tr w:rsidR="00060277" w:rsidRPr="003E6ADB" w:rsidTr="00CD130C">
        <w:trPr>
          <w:trHeight w:val="454"/>
        </w:trPr>
        <w:tc>
          <w:tcPr>
            <w:tcW w:w="3256" w:type="dxa"/>
            <w:vAlign w:val="center"/>
          </w:tcPr>
          <w:p w:rsidR="00060277" w:rsidRPr="003E6ADB" w:rsidRDefault="00060277" w:rsidP="00CD130C">
            <w:pPr>
              <w:rPr>
                <w:rFonts w:ascii="Arial" w:eastAsia="Calibri" w:hAnsi="Arial" w:cs="Arial"/>
              </w:rPr>
            </w:pPr>
            <w:r w:rsidRPr="003E6ADB">
              <w:rPr>
                <w:rFonts w:ascii="Arial" w:eastAsia="Calibri" w:hAnsi="Arial" w:cs="Arial"/>
              </w:rPr>
              <w:t>I. Instanz:</w:t>
            </w:r>
          </w:p>
        </w:tc>
        <w:tc>
          <w:tcPr>
            <w:tcW w:w="2268" w:type="dxa"/>
            <w:vAlign w:val="center"/>
          </w:tcPr>
          <w:p w:rsidR="00060277" w:rsidRPr="003E6ADB" w:rsidRDefault="00060277" w:rsidP="00CD130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3E6ADB">
              <w:rPr>
                <w:rFonts w:ascii="Arial" w:eastAsia="Calibri" w:hAnsi="Arial" w:cs="Arial"/>
              </w:rPr>
              <w:t>AG</w:t>
            </w:r>
          </w:p>
        </w:tc>
        <w:tc>
          <w:tcPr>
            <w:tcW w:w="3538" w:type="dxa"/>
            <w:vAlign w:val="center"/>
          </w:tcPr>
          <w:p w:rsidR="00060277" w:rsidRPr="003E6ADB" w:rsidRDefault="00060277" w:rsidP="00CD130C">
            <w:pPr>
              <w:contextualSpacing/>
              <w:rPr>
                <w:rFonts w:ascii="Arial" w:eastAsia="Calibri" w:hAnsi="Arial" w:cs="Arial"/>
              </w:rPr>
            </w:pPr>
            <w:r w:rsidRPr="003E6ADB">
              <w:rPr>
                <w:rFonts w:ascii="Arial" w:eastAsia="Calibri" w:hAnsi="Arial" w:cs="Arial"/>
              </w:rPr>
              <w:t>§§ 23a I S. 1 Nr. 1, 23b GVG</w:t>
            </w:r>
          </w:p>
        </w:tc>
      </w:tr>
      <w:tr w:rsidR="00060277" w:rsidRPr="003E6ADB" w:rsidTr="00CD130C">
        <w:trPr>
          <w:trHeight w:val="454"/>
        </w:trPr>
        <w:tc>
          <w:tcPr>
            <w:tcW w:w="3256" w:type="dxa"/>
            <w:vAlign w:val="center"/>
          </w:tcPr>
          <w:p w:rsidR="00060277" w:rsidRPr="003E6ADB" w:rsidRDefault="00060277" w:rsidP="00CD130C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Align w:val="center"/>
          </w:tcPr>
          <w:p w:rsidR="00060277" w:rsidRPr="003E6ADB" w:rsidRDefault="00060277" w:rsidP="00CD130C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538" w:type="dxa"/>
            <w:vAlign w:val="center"/>
          </w:tcPr>
          <w:p w:rsidR="00060277" w:rsidRPr="003E6ADB" w:rsidRDefault="00060277" w:rsidP="00CD130C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060277" w:rsidRPr="003E6ADB" w:rsidTr="00CD130C">
        <w:trPr>
          <w:trHeight w:val="454"/>
        </w:trPr>
        <w:tc>
          <w:tcPr>
            <w:tcW w:w="3256" w:type="dxa"/>
            <w:vAlign w:val="center"/>
          </w:tcPr>
          <w:p w:rsidR="00060277" w:rsidRPr="003E6ADB" w:rsidRDefault="00060277" w:rsidP="00CD130C">
            <w:pPr>
              <w:contextualSpacing/>
              <w:rPr>
                <w:rFonts w:ascii="Arial" w:eastAsia="Calibri" w:hAnsi="Arial" w:cs="Arial"/>
              </w:rPr>
            </w:pPr>
            <w:r w:rsidRPr="003E6ADB">
              <w:rPr>
                <w:rFonts w:ascii="Arial" w:eastAsia="Calibri" w:hAnsi="Arial" w:cs="Arial"/>
              </w:rPr>
              <w:t>II. Instanz:</w:t>
            </w:r>
          </w:p>
        </w:tc>
        <w:tc>
          <w:tcPr>
            <w:tcW w:w="2268" w:type="dxa"/>
            <w:vAlign w:val="center"/>
          </w:tcPr>
          <w:p w:rsidR="00060277" w:rsidRPr="003E6ADB" w:rsidRDefault="00060277" w:rsidP="00CD130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3E6ADB">
              <w:rPr>
                <w:rFonts w:ascii="Arial" w:eastAsia="Calibri" w:hAnsi="Arial" w:cs="Arial"/>
              </w:rPr>
              <w:t>OLG/KG</w:t>
            </w:r>
          </w:p>
        </w:tc>
        <w:tc>
          <w:tcPr>
            <w:tcW w:w="3538" w:type="dxa"/>
            <w:vAlign w:val="center"/>
          </w:tcPr>
          <w:p w:rsidR="00060277" w:rsidRPr="003E6ADB" w:rsidRDefault="00060277" w:rsidP="00CD130C">
            <w:pPr>
              <w:contextualSpacing/>
              <w:rPr>
                <w:rFonts w:ascii="Arial" w:eastAsia="Calibri" w:hAnsi="Arial" w:cs="Arial"/>
              </w:rPr>
            </w:pPr>
            <w:r w:rsidRPr="003E6ADB">
              <w:rPr>
                <w:rFonts w:ascii="Arial" w:eastAsia="Calibri" w:hAnsi="Arial" w:cs="Arial"/>
              </w:rPr>
              <w:t>§ 119 I Nr. 1a) GVG</w:t>
            </w:r>
          </w:p>
        </w:tc>
      </w:tr>
      <w:tr w:rsidR="00060277" w:rsidRPr="003E6ADB" w:rsidTr="00CD130C">
        <w:trPr>
          <w:trHeight w:val="454"/>
        </w:trPr>
        <w:tc>
          <w:tcPr>
            <w:tcW w:w="3256" w:type="dxa"/>
            <w:vAlign w:val="center"/>
          </w:tcPr>
          <w:p w:rsidR="00060277" w:rsidRPr="003E6ADB" w:rsidRDefault="00060277" w:rsidP="00CD130C">
            <w:pPr>
              <w:contextualSpacing/>
              <w:rPr>
                <w:rFonts w:ascii="Arial" w:eastAsia="Calibri" w:hAnsi="Arial" w:cs="Arial"/>
              </w:rPr>
            </w:pPr>
            <w:r w:rsidRPr="003E6ADB">
              <w:rPr>
                <w:rFonts w:ascii="Arial" w:eastAsia="Calibri" w:hAnsi="Arial" w:cs="Arial"/>
              </w:rPr>
              <w:t>III. Instanz:</w:t>
            </w:r>
          </w:p>
        </w:tc>
        <w:tc>
          <w:tcPr>
            <w:tcW w:w="2268" w:type="dxa"/>
            <w:vAlign w:val="center"/>
          </w:tcPr>
          <w:p w:rsidR="00060277" w:rsidRPr="003E6ADB" w:rsidRDefault="00060277" w:rsidP="00CD130C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3E6ADB">
              <w:rPr>
                <w:rFonts w:ascii="Arial" w:eastAsia="Calibri" w:hAnsi="Arial" w:cs="Arial"/>
              </w:rPr>
              <w:t>BGH</w:t>
            </w:r>
          </w:p>
        </w:tc>
        <w:tc>
          <w:tcPr>
            <w:tcW w:w="3538" w:type="dxa"/>
            <w:vAlign w:val="center"/>
          </w:tcPr>
          <w:p w:rsidR="00060277" w:rsidRPr="003E6ADB" w:rsidRDefault="00060277" w:rsidP="00CD130C">
            <w:pPr>
              <w:contextualSpacing/>
              <w:rPr>
                <w:rFonts w:ascii="Arial" w:eastAsia="Calibri" w:hAnsi="Arial" w:cs="Arial"/>
              </w:rPr>
            </w:pPr>
            <w:r w:rsidRPr="003E6ADB">
              <w:rPr>
                <w:rFonts w:ascii="Arial" w:eastAsia="Calibri" w:hAnsi="Arial" w:cs="Arial"/>
              </w:rPr>
              <w:t>§ 133 GVG</w:t>
            </w:r>
          </w:p>
        </w:tc>
      </w:tr>
    </w:tbl>
    <w:p w:rsidR="00060277" w:rsidRPr="008A7EDF" w:rsidRDefault="00060277" w:rsidP="00060277">
      <w:pPr>
        <w:spacing w:after="0" w:line="360" w:lineRule="auto"/>
        <w:contextualSpacing/>
        <w:rPr>
          <w:rFonts w:ascii="Arial" w:hAnsi="Arial" w:cs="Arial"/>
        </w:rPr>
      </w:pPr>
    </w:p>
    <w:p w:rsidR="00060277" w:rsidRPr="00E762C2" w:rsidRDefault="00060277" w:rsidP="00060277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  <w:r w:rsidRPr="00E762C2">
        <w:rPr>
          <w:rFonts w:ascii="Arial" w:hAnsi="Arial" w:cs="Arial"/>
          <w:b/>
          <w:u w:val="single"/>
        </w:rPr>
        <w:t>10. Nennen Sie die Voraussetzungen der VKH!</w:t>
      </w:r>
    </w:p>
    <w:p w:rsidR="00060277" w:rsidRPr="00E762C2" w:rsidRDefault="00060277" w:rsidP="00060277">
      <w:pPr>
        <w:spacing w:after="0" w:line="360" w:lineRule="auto"/>
        <w:jc w:val="both"/>
        <w:rPr>
          <w:rFonts w:ascii="Arial" w:eastAsia="Calibri" w:hAnsi="Arial" w:cs="Arial"/>
        </w:rPr>
      </w:pPr>
      <w:r w:rsidRPr="00E762C2">
        <w:rPr>
          <w:rFonts w:ascii="Arial" w:eastAsia="Calibri" w:hAnsi="Arial" w:cs="Arial"/>
        </w:rPr>
        <w:t>ein Beteiligter kann nach seinen persönlichen und wirtschaftlichen Verhältnissen die Kosten der Verfahrensführung nicht, nur zum Teil oder nur in Raten aufbringen</w:t>
      </w:r>
    </w:p>
    <w:p w:rsidR="00060277" w:rsidRPr="00E762C2" w:rsidRDefault="00060277" w:rsidP="00060277">
      <w:pPr>
        <w:spacing w:after="0" w:line="360" w:lineRule="auto"/>
        <w:jc w:val="both"/>
        <w:rPr>
          <w:rFonts w:ascii="Arial" w:eastAsia="Calibri" w:hAnsi="Arial" w:cs="Arial"/>
        </w:rPr>
      </w:pPr>
      <w:r w:rsidRPr="00E762C2">
        <w:rPr>
          <w:rFonts w:ascii="Arial" w:eastAsia="Calibri" w:hAnsi="Arial" w:cs="Arial"/>
        </w:rPr>
        <w:t>beabsichtigte Rechtsverfolgung oder Rechtsverteidigung bietet hinreichende Aussicht auf Erfolg und erscheint nicht mutwillig</w:t>
      </w:r>
    </w:p>
    <w:p w:rsidR="00060277" w:rsidRDefault="00060277" w:rsidP="00060277">
      <w:pPr>
        <w:spacing w:after="0" w:line="360" w:lineRule="auto"/>
        <w:contextualSpacing/>
        <w:rPr>
          <w:rFonts w:ascii="Arial" w:hAnsi="Arial" w:cs="Arial"/>
        </w:rPr>
      </w:pPr>
    </w:p>
    <w:p w:rsidR="00060277" w:rsidRDefault="00060277" w:rsidP="00060277">
      <w:pPr>
        <w:spacing w:after="0" w:line="360" w:lineRule="auto"/>
        <w:contextualSpacing/>
        <w:rPr>
          <w:rFonts w:ascii="Arial" w:hAnsi="Arial" w:cs="Arial"/>
        </w:rPr>
      </w:pPr>
    </w:p>
    <w:p w:rsidR="00060277" w:rsidRPr="00E762C2" w:rsidRDefault="00060277" w:rsidP="00060277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  <w:r w:rsidRPr="00E762C2">
        <w:rPr>
          <w:rFonts w:ascii="Arial" w:hAnsi="Arial" w:cs="Arial"/>
          <w:b/>
          <w:u w:val="single"/>
        </w:rPr>
        <w:lastRenderedPageBreak/>
        <w:t>11. Welche Gesetze bzw. Vorschriften gelten im VKH-Verfahren?</w:t>
      </w:r>
    </w:p>
    <w:p w:rsidR="00060277" w:rsidRDefault="00060277" w:rsidP="00060277">
      <w:pPr>
        <w:spacing w:after="0" w:line="360" w:lineRule="auto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FamFG</w:t>
      </w:r>
      <w:proofErr w:type="spellEnd"/>
      <w:r>
        <w:rPr>
          <w:rFonts w:ascii="Arial" w:hAnsi="Arial" w:cs="Arial"/>
        </w:rPr>
        <w:t>, ZPO, DB-PKHG</w:t>
      </w:r>
    </w:p>
    <w:p w:rsidR="00060277" w:rsidRDefault="00060277" w:rsidP="00060277">
      <w:pPr>
        <w:spacing w:after="0" w:line="360" w:lineRule="auto"/>
        <w:contextualSpacing/>
        <w:rPr>
          <w:rFonts w:ascii="Arial" w:hAnsi="Arial" w:cs="Arial"/>
        </w:rPr>
      </w:pPr>
    </w:p>
    <w:p w:rsidR="00060277" w:rsidRPr="00E762C2" w:rsidRDefault="00060277" w:rsidP="00060277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  <w:r w:rsidRPr="00E762C2">
        <w:rPr>
          <w:rFonts w:ascii="Arial" w:hAnsi="Arial" w:cs="Arial"/>
          <w:b/>
          <w:u w:val="single"/>
        </w:rPr>
        <w:t>12. Welche VKH-Entscheidungen können durch den Richter ergehen?</w:t>
      </w:r>
    </w:p>
    <w:p w:rsidR="00060277" w:rsidRPr="00E762C2" w:rsidRDefault="00060277" w:rsidP="0006027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E762C2">
        <w:rPr>
          <w:rFonts w:ascii="Arial" w:eastAsia="Calibri" w:hAnsi="Arial" w:cs="Arial"/>
        </w:rPr>
        <w:t>VKH ohne Ratenzahlung</w:t>
      </w:r>
      <w:r>
        <w:rPr>
          <w:rFonts w:ascii="Arial" w:eastAsia="Calibri" w:hAnsi="Arial" w:cs="Arial"/>
        </w:rPr>
        <w:t xml:space="preserve">, </w:t>
      </w:r>
      <w:r w:rsidRPr="00E762C2">
        <w:rPr>
          <w:rFonts w:ascii="Arial" w:eastAsia="Calibri" w:hAnsi="Arial" w:cs="Arial"/>
        </w:rPr>
        <w:t>Teilbewilligung der VKH</w:t>
      </w:r>
      <w:r>
        <w:rPr>
          <w:rFonts w:ascii="Arial" w:eastAsia="Calibri" w:hAnsi="Arial" w:cs="Arial"/>
        </w:rPr>
        <w:t xml:space="preserve">, </w:t>
      </w:r>
      <w:r w:rsidRPr="00E762C2">
        <w:rPr>
          <w:rFonts w:ascii="Arial" w:eastAsia="Calibri" w:hAnsi="Arial" w:cs="Arial"/>
        </w:rPr>
        <w:t xml:space="preserve">VKH mit Ratenzahlung (mit max. </w:t>
      </w:r>
      <w:r>
        <w:rPr>
          <w:rFonts w:ascii="Arial" w:eastAsia="Calibri" w:hAnsi="Arial" w:cs="Arial"/>
        </w:rPr>
        <w:br/>
      </w:r>
      <w:r w:rsidRPr="00E762C2">
        <w:rPr>
          <w:rFonts w:ascii="Arial" w:eastAsia="Calibri" w:hAnsi="Arial" w:cs="Arial"/>
        </w:rPr>
        <w:t>48 Monatsraten)</w:t>
      </w:r>
      <w:r>
        <w:rPr>
          <w:rFonts w:ascii="Arial" w:eastAsia="Calibri" w:hAnsi="Arial" w:cs="Arial"/>
        </w:rPr>
        <w:t xml:space="preserve">, </w:t>
      </w:r>
      <w:r w:rsidRPr="00E762C2">
        <w:rPr>
          <w:rFonts w:ascii="Arial" w:eastAsia="Calibri" w:hAnsi="Arial" w:cs="Arial"/>
        </w:rPr>
        <w:t>Zurückweisung des Antrages</w:t>
      </w:r>
    </w:p>
    <w:p w:rsidR="00060277" w:rsidRDefault="00060277" w:rsidP="00060277">
      <w:pPr>
        <w:spacing w:after="0" w:line="360" w:lineRule="auto"/>
        <w:contextualSpacing/>
        <w:rPr>
          <w:rFonts w:ascii="Arial" w:hAnsi="Arial" w:cs="Arial"/>
        </w:rPr>
      </w:pPr>
    </w:p>
    <w:p w:rsidR="00060277" w:rsidRPr="00E762C2" w:rsidRDefault="00060277" w:rsidP="00060277">
      <w:pPr>
        <w:spacing w:after="0"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E762C2">
        <w:rPr>
          <w:rFonts w:ascii="Arial" w:hAnsi="Arial" w:cs="Arial"/>
          <w:b/>
          <w:u w:val="single"/>
        </w:rPr>
        <w:t>13. Es wird VKH mit Raten bewilligt. Wie wird der VKH-Beschluss an den Antragsgegner übersandt?</w:t>
      </w:r>
    </w:p>
    <w:p w:rsidR="00060277" w:rsidRPr="00F86079" w:rsidRDefault="00060277" w:rsidP="00060277">
      <w:pPr>
        <w:spacing w:after="0" w:line="360" w:lineRule="auto"/>
        <w:jc w:val="both"/>
        <w:rPr>
          <w:rFonts w:ascii="Arial" w:eastAsia="Calibri" w:hAnsi="Arial" w:cs="Arial"/>
        </w:rPr>
      </w:pPr>
      <w:r w:rsidRPr="00F86079">
        <w:rPr>
          <w:rFonts w:ascii="Arial" w:eastAsia="Calibri" w:hAnsi="Arial" w:cs="Arial"/>
        </w:rPr>
        <w:t xml:space="preserve">entspricht der Beschluss nicht dem erklärten Willen des Beteiligten – Beschluss demjenigen förmlich </w:t>
      </w:r>
      <w:r>
        <w:rPr>
          <w:rFonts w:ascii="Arial" w:eastAsia="Calibri" w:hAnsi="Arial" w:cs="Arial"/>
        </w:rPr>
        <w:t>übersenden</w:t>
      </w:r>
      <w:r w:rsidRPr="00F86079">
        <w:rPr>
          <w:rFonts w:ascii="Arial" w:eastAsia="Calibri" w:hAnsi="Arial" w:cs="Arial"/>
        </w:rPr>
        <w:t xml:space="preserve"> (§ 41 I </w:t>
      </w:r>
      <w:proofErr w:type="spellStart"/>
      <w:r w:rsidRPr="00F86079">
        <w:rPr>
          <w:rFonts w:ascii="Arial" w:eastAsia="Calibri" w:hAnsi="Arial" w:cs="Arial"/>
        </w:rPr>
        <w:t>FamFG</w:t>
      </w:r>
      <w:proofErr w:type="spellEnd"/>
      <w:r w:rsidRPr="00F86079">
        <w:rPr>
          <w:rFonts w:ascii="Arial" w:eastAsia="Calibri" w:hAnsi="Arial" w:cs="Arial"/>
        </w:rPr>
        <w:t>)</w:t>
      </w:r>
    </w:p>
    <w:p w:rsidR="00060277" w:rsidRDefault="00060277" w:rsidP="00060277">
      <w:pPr>
        <w:spacing w:after="0" w:line="360" w:lineRule="auto"/>
        <w:contextualSpacing/>
        <w:rPr>
          <w:rFonts w:ascii="Arial" w:hAnsi="Arial" w:cs="Arial"/>
        </w:rPr>
      </w:pPr>
    </w:p>
    <w:p w:rsidR="00060277" w:rsidRPr="00F86079" w:rsidRDefault="00060277" w:rsidP="00060277">
      <w:pPr>
        <w:spacing w:after="0"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F86079">
        <w:rPr>
          <w:rFonts w:ascii="Arial" w:hAnsi="Arial" w:cs="Arial"/>
          <w:b/>
          <w:u w:val="single"/>
        </w:rPr>
        <w:t>14. Welche Möglichkeiten hat der Antragsteller, wenn er mit der Entscheidung über den VKH-Antrag nicht einverstanden ist?</w:t>
      </w:r>
    </w:p>
    <w:p w:rsidR="00060277" w:rsidRPr="00F86079" w:rsidRDefault="00060277" w:rsidP="00060277">
      <w:pPr>
        <w:spacing w:after="0" w:line="360" w:lineRule="auto"/>
        <w:jc w:val="both"/>
        <w:rPr>
          <w:rFonts w:ascii="Arial" w:eastAsia="Calibri" w:hAnsi="Arial" w:cs="Arial"/>
        </w:rPr>
      </w:pPr>
      <w:r w:rsidRPr="00F86079">
        <w:rPr>
          <w:rFonts w:ascii="Arial" w:eastAsia="Calibri" w:hAnsi="Arial" w:cs="Arial"/>
        </w:rPr>
        <w:t>VKH-Beschluss ist mit der sofortigen Beschwerde anfechtbar (§§ 567 bis 572, 127 II – IV ZPO)</w:t>
      </w:r>
    </w:p>
    <w:p w:rsidR="00060277" w:rsidRPr="00F86079" w:rsidRDefault="00060277" w:rsidP="00060277">
      <w:pPr>
        <w:spacing w:after="0" w:line="360" w:lineRule="auto"/>
        <w:jc w:val="both"/>
        <w:rPr>
          <w:rFonts w:ascii="Arial" w:eastAsia="Calibri" w:hAnsi="Arial" w:cs="Arial"/>
        </w:rPr>
      </w:pPr>
      <w:r w:rsidRPr="00F86079">
        <w:rPr>
          <w:rFonts w:ascii="Arial" w:eastAsia="Calibri" w:hAnsi="Arial" w:cs="Arial"/>
        </w:rPr>
        <w:t>Notfrist, 1 Monat ab Zustellung der Entscheidung, spätestens mit dem Ablauf von 5 Monaten nach der Verkündung des Beschlusses (§ 569 I S. 2 ZPO)</w:t>
      </w:r>
    </w:p>
    <w:p w:rsidR="00060277" w:rsidRPr="00F86079" w:rsidRDefault="00060277" w:rsidP="00060277">
      <w:pPr>
        <w:spacing w:after="0" w:line="360" w:lineRule="auto"/>
        <w:jc w:val="both"/>
        <w:rPr>
          <w:rFonts w:ascii="Arial" w:eastAsia="Calibri" w:hAnsi="Arial" w:cs="Arial"/>
        </w:rPr>
      </w:pPr>
      <w:r w:rsidRPr="00F86079">
        <w:rPr>
          <w:rFonts w:ascii="Arial" w:eastAsia="Calibri" w:hAnsi="Arial" w:cs="Arial"/>
        </w:rPr>
        <w:t>Einlegung beim Gericht, dessen Entscheidung angefochten wird oder beim Beschwerde-gericht (§§ 569 I S. 1, 127 III S. 3 ZPO)</w:t>
      </w: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060277" w:rsidRPr="005803F0" w:rsidRDefault="00060277" w:rsidP="00060277">
      <w:pPr>
        <w:spacing w:after="0"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5803F0">
        <w:rPr>
          <w:rFonts w:ascii="Arial" w:hAnsi="Arial" w:cs="Arial"/>
          <w:b/>
          <w:u w:val="single"/>
        </w:rPr>
        <w:t xml:space="preserve">15. Sie sind </w:t>
      </w:r>
      <w:proofErr w:type="spellStart"/>
      <w:r w:rsidRPr="005803F0">
        <w:rPr>
          <w:rFonts w:ascii="Arial" w:hAnsi="Arial" w:cs="Arial"/>
          <w:b/>
          <w:u w:val="single"/>
        </w:rPr>
        <w:t>UdG</w:t>
      </w:r>
      <w:proofErr w:type="spellEnd"/>
      <w:r w:rsidRPr="005803F0">
        <w:rPr>
          <w:rFonts w:ascii="Arial" w:hAnsi="Arial" w:cs="Arial"/>
          <w:b/>
          <w:u w:val="single"/>
        </w:rPr>
        <w:t xml:space="preserve"> in der Abteilung 123 im Familiengericht. Bei Ihnen gehen folgende Anträge ein: a) Antrag auf Ehescheidung, b) Antrag auf Übertragung der </w:t>
      </w:r>
      <w:proofErr w:type="spellStart"/>
      <w:r w:rsidRPr="005803F0">
        <w:rPr>
          <w:rFonts w:ascii="Arial" w:hAnsi="Arial" w:cs="Arial"/>
          <w:b/>
          <w:u w:val="single"/>
        </w:rPr>
        <w:t>eSo</w:t>
      </w:r>
      <w:proofErr w:type="spellEnd"/>
      <w:r w:rsidRPr="005803F0">
        <w:rPr>
          <w:rFonts w:ascii="Arial" w:hAnsi="Arial" w:cs="Arial"/>
          <w:b/>
          <w:u w:val="single"/>
        </w:rPr>
        <w:t xml:space="preserve"> und c) Antrag auf Bewilligung der VKH. Bestehen für die jeweiligen Anträge Anwaltszwang? Nennen Sie jeweils</w:t>
      </w:r>
      <w:r>
        <w:rPr>
          <w:rFonts w:ascii="Arial" w:hAnsi="Arial" w:cs="Arial"/>
          <w:b/>
          <w:u w:val="single"/>
        </w:rPr>
        <w:t xml:space="preserve"> die gesetzlichen Bestimmungen!</w:t>
      </w:r>
    </w:p>
    <w:p w:rsidR="00060277" w:rsidRDefault="00060277" w:rsidP="00060277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a) ja, § 114 I </w:t>
      </w:r>
      <w:proofErr w:type="spellStart"/>
      <w:r>
        <w:rPr>
          <w:rFonts w:ascii="Arial" w:hAnsi="Arial" w:cs="Arial"/>
        </w:rPr>
        <w:t>FamFG</w:t>
      </w:r>
      <w:proofErr w:type="spellEnd"/>
      <w:r>
        <w:rPr>
          <w:rFonts w:ascii="Arial" w:hAnsi="Arial" w:cs="Arial"/>
        </w:rPr>
        <w:t xml:space="preserve"> </w:t>
      </w:r>
    </w:p>
    <w:p w:rsidR="00060277" w:rsidRPr="005803F0" w:rsidRDefault="00060277" w:rsidP="00060277">
      <w:pPr>
        <w:spacing w:after="0" w:line="360" w:lineRule="auto"/>
        <w:contextualSpacing/>
        <w:rPr>
          <w:rFonts w:ascii="Arial" w:hAnsi="Arial" w:cs="Arial"/>
        </w:rPr>
      </w:pPr>
      <w:r w:rsidRPr="005803F0">
        <w:rPr>
          <w:rFonts w:ascii="Arial" w:hAnsi="Arial" w:cs="Arial"/>
        </w:rPr>
        <w:t xml:space="preserve">b) nein, § 114 I </w:t>
      </w:r>
      <w:proofErr w:type="spellStart"/>
      <w:r w:rsidRPr="005803F0">
        <w:rPr>
          <w:rFonts w:ascii="Arial" w:hAnsi="Arial" w:cs="Arial"/>
        </w:rPr>
        <w:t>FamFG</w:t>
      </w:r>
      <w:proofErr w:type="spellEnd"/>
    </w:p>
    <w:p w:rsidR="00060277" w:rsidRDefault="00060277" w:rsidP="00060277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c) nein, § 114 IV Nr. 5 </w:t>
      </w:r>
      <w:proofErr w:type="spellStart"/>
      <w:r>
        <w:rPr>
          <w:rFonts w:ascii="Arial" w:hAnsi="Arial" w:cs="Arial"/>
        </w:rPr>
        <w:t>FamFG</w:t>
      </w:r>
      <w:proofErr w:type="spellEnd"/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060277" w:rsidRPr="005803F0" w:rsidRDefault="00060277" w:rsidP="00060277">
      <w:pPr>
        <w:spacing w:after="0"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5803F0">
        <w:rPr>
          <w:rFonts w:ascii="Arial" w:hAnsi="Arial" w:cs="Arial"/>
          <w:b/>
          <w:u w:val="single"/>
        </w:rPr>
        <w:t>16. Wann werden die Beschlüsse wirksam? Nennen Sie die entsprechenden gesetzlichen Bestimmungen!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95"/>
        <w:gridCol w:w="6772"/>
      </w:tblGrid>
      <w:tr w:rsidR="00060277" w:rsidTr="00CD130C">
        <w:trPr>
          <w:trHeight w:val="340"/>
        </w:trPr>
        <w:tc>
          <w:tcPr>
            <w:tcW w:w="2263" w:type="dxa"/>
            <w:vAlign w:val="center"/>
          </w:tcPr>
          <w:p w:rsidR="00060277" w:rsidRDefault="00060277" w:rsidP="00CD130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Ehesachen: </w:t>
            </w:r>
          </w:p>
        </w:tc>
        <w:tc>
          <w:tcPr>
            <w:tcW w:w="6804" w:type="dxa"/>
            <w:vAlign w:val="center"/>
          </w:tcPr>
          <w:p w:rsidR="00060277" w:rsidRDefault="00060277" w:rsidP="00CD130C">
            <w:pPr>
              <w:contextualSpacing/>
              <w:rPr>
                <w:rFonts w:ascii="Arial" w:hAnsi="Arial" w:cs="Arial"/>
              </w:rPr>
            </w:pPr>
            <w:r w:rsidRPr="005803F0">
              <w:rPr>
                <w:rFonts w:ascii="Arial" w:eastAsia="Calibri" w:hAnsi="Arial" w:cs="Arial"/>
              </w:rPr>
              <w:t>mit Rechtskraft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5803F0">
              <w:rPr>
                <w:rFonts w:ascii="Arial" w:eastAsia="Calibri" w:hAnsi="Arial" w:cs="Arial"/>
              </w:rPr>
              <w:t xml:space="preserve">(§ 116 II </w:t>
            </w:r>
            <w:proofErr w:type="spellStart"/>
            <w:r w:rsidRPr="005803F0">
              <w:rPr>
                <w:rFonts w:ascii="Arial" w:eastAsia="Calibri" w:hAnsi="Arial" w:cs="Arial"/>
              </w:rPr>
              <w:t>FamFG</w:t>
            </w:r>
            <w:proofErr w:type="spellEnd"/>
            <w:r w:rsidRPr="005803F0">
              <w:rPr>
                <w:rFonts w:ascii="Arial" w:eastAsia="Calibri" w:hAnsi="Arial" w:cs="Arial"/>
              </w:rPr>
              <w:t>)</w:t>
            </w:r>
          </w:p>
        </w:tc>
      </w:tr>
      <w:tr w:rsidR="00060277" w:rsidTr="00CD130C">
        <w:trPr>
          <w:trHeight w:val="850"/>
        </w:trPr>
        <w:tc>
          <w:tcPr>
            <w:tcW w:w="2263" w:type="dxa"/>
            <w:vAlign w:val="center"/>
          </w:tcPr>
          <w:p w:rsidR="00060277" w:rsidRDefault="00060277" w:rsidP="00CD130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Familienstreitsachen: </w:t>
            </w:r>
          </w:p>
        </w:tc>
        <w:tc>
          <w:tcPr>
            <w:tcW w:w="6804" w:type="dxa"/>
            <w:vAlign w:val="center"/>
          </w:tcPr>
          <w:p w:rsidR="00060277" w:rsidRDefault="00060277" w:rsidP="00CD130C">
            <w:pPr>
              <w:contextualSpacing/>
              <w:rPr>
                <w:rFonts w:ascii="Arial" w:hAnsi="Arial" w:cs="Arial"/>
              </w:rPr>
            </w:pPr>
            <w:r w:rsidRPr="005803F0">
              <w:rPr>
                <w:rFonts w:ascii="Arial" w:eastAsia="Calibri" w:hAnsi="Arial" w:cs="Arial"/>
              </w:rPr>
              <w:t>mit Rechtskraft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5803F0">
              <w:rPr>
                <w:rFonts w:ascii="Arial" w:eastAsia="Calibri" w:hAnsi="Arial" w:cs="Arial"/>
              </w:rPr>
              <w:t>Ausnahme: sofortige Wirksamkeit, bei Endentscheidung mit einer Verpflichtung zur Leistung von Unterhalt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5803F0">
              <w:rPr>
                <w:rFonts w:ascii="Arial" w:eastAsia="Calibri" w:hAnsi="Arial" w:cs="Arial"/>
              </w:rPr>
              <w:t xml:space="preserve">(§ 116 III </w:t>
            </w:r>
            <w:proofErr w:type="spellStart"/>
            <w:r w:rsidRPr="005803F0">
              <w:rPr>
                <w:rFonts w:ascii="Arial" w:eastAsia="Calibri" w:hAnsi="Arial" w:cs="Arial"/>
              </w:rPr>
              <w:t>FamFG</w:t>
            </w:r>
            <w:proofErr w:type="spellEnd"/>
            <w:r w:rsidRPr="005803F0">
              <w:rPr>
                <w:rFonts w:ascii="Arial" w:eastAsia="Calibri" w:hAnsi="Arial" w:cs="Arial"/>
              </w:rPr>
              <w:t>)</w:t>
            </w:r>
          </w:p>
        </w:tc>
      </w:tr>
      <w:tr w:rsidR="00060277" w:rsidTr="00CD130C">
        <w:trPr>
          <w:trHeight w:val="1814"/>
        </w:trPr>
        <w:tc>
          <w:tcPr>
            <w:tcW w:w="2263" w:type="dxa"/>
            <w:vAlign w:val="center"/>
          </w:tcPr>
          <w:p w:rsidR="00060277" w:rsidRDefault="00060277" w:rsidP="00CD130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Angelegenheit der freiwilligen </w:t>
            </w:r>
          </w:p>
          <w:p w:rsidR="00060277" w:rsidRDefault="00060277" w:rsidP="00CD130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Gerichtsbarkeit:</w:t>
            </w:r>
          </w:p>
        </w:tc>
        <w:tc>
          <w:tcPr>
            <w:tcW w:w="6804" w:type="dxa"/>
            <w:vAlign w:val="center"/>
          </w:tcPr>
          <w:p w:rsidR="00060277" w:rsidRPr="005803F0" w:rsidRDefault="00060277" w:rsidP="00CD130C">
            <w:pPr>
              <w:contextualSpacing/>
              <w:rPr>
                <w:rFonts w:ascii="Arial" w:eastAsia="Calibri" w:hAnsi="Arial" w:cs="Arial"/>
              </w:rPr>
            </w:pPr>
            <w:r w:rsidRPr="005803F0">
              <w:rPr>
                <w:rFonts w:ascii="Arial" w:eastAsia="Calibri" w:hAnsi="Arial" w:cs="Arial"/>
              </w:rPr>
              <w:t xml:space="preserve">mit Bekanntgabe </w:t>
            </w:r>
            <w:r>
              <w:rPr>
                <w:rFonts w:ascii="Arial" w:eastAsia="Calibri" w:hAnsi="Arial" w:cs="Arial"/>
              </w:rPr>
              <w:t xml:space="preserve">an die Beteiligten (§ 40 I </w:t>
            </w:r>
            <w:proofErr w:type="spellStart"/>
            <w:r>
              <w:rPr>
                <w:rFonts w:ascii="Arial" w:eastAsia="Calibri" w:hAnsi="Arial" w:cs="Arial"/>
              </w:rPr>
              <w:t>FamFG</w:t>
            </w:r>
            <w:proofErr w:type="spellEnd"/>
            <w:r>
              <w:rPr>
                <w:rFonts w:ascii="Arial" w:eastAsia="Calibri" w:hAnsi="Arial" w:cs="Arial"/>
              </w:rPr>
              <w:t>)</w:t>
            </w:r>
          </w:p>
          <w:p w:rsidR="00060277" w:rsidRPr="005803F0" w:rsidRDefault="00060277" w:rsidP="00CD130C">
            <w:pPr>
              <w:contextualSpacing/>
              <w:rPr>
                <w:rFonts w:ascii="Arial" w:eastAsia="Calibri" w:hAnsi="Arial" w:cs="Arial"/>
              </w:rPr>
            </w:pPr>
            <w:r w:rsidRPr="005803F0">
              <w:rPr>
                <w:rFonts w:ascii="Arial" w:eastAsia="Calibri" w:hAnsi="Arial" w:cs="Arial"/>
              </w:rPr>
              <w:t xml:space="preserve">mit Rechtskraft (§ 40 II und III </w:t>
            </w:r>
            <w:proofErr w:type="spellStart"/>
            <w:r w:rsidRPr="005803F0">
              <w:rPr>
                <w:rFonts w:ascii="Arial" w:eastAsia="Calibri" w:hAnsi="Arial" w:cs="Arial"/>
              </w:rPr>
              <w:t>FamFG</w:t>
            </w:r>
            <w:proofErr w:type="spellEnd"/>
            <w:r w:rsidRPr="005803F0">
              <w:rPr>
                <w:rFonts w:ascii="Arial" w:eastAsia="Calibri" w:hAnsi="Arial" w:cs="Arial"/>
              </w:rPr>
              <w:t>)</w:t>
            </w:r>
          </w:p>
          <w:p w:rsidR="00060277" w:rsidRPr="005803F0" w:rsidRDefault="00060277" w:rsidP="00CD130C">
            <w:pPr>
              <w:contextualSpacing/>
              <w:rPr>
                <w:rFonts w:ascii="Arial" w:eastAsia="Calibri" w:hAnsi="Arial" w:cs="Arial"/>
              </w:rPr>
            </w:pPr>
            <w:r w:rsidRPr="005803F0">
              <w:rPr>
                <w:rFonts w:ascii="Arial" w:eastAsia="Calibri" w:hAnsi="Arial" w:cs="Arial"/>
              </w:rPr>
              <w:t xml:space="preserve">bei Gefahr in Verzug: </w:t>
            </w:r>
            <w:r>
              <w:rPr>
                <w:rFonts w:ascii="Arial" w:eastAsia="Calibri" w:hAnsi="Arial" w:cs="Arial"/>
              </w:rPr>
              <w:t xml:space="preserve">sofort (§ 40 III S. 2 </w:t>
            </w:r>
            <w:proofErr w:type="spellStart"/>
            <w:r>
              <w:rPr>
                <w:rFonts w:ascii="Arial" w:eastAsia="Calibri" w:hAnsi="Arial" w:cs="Arial"/>
              </w:rPr>
              <w:t>FamFG</w:t>
            </w:r>
            <w:proofErr w:type="spellEnd"/>
            <w:r>
              <w:rPr>
                <w:rFonts w:ascii="Arial" w:eastAsia="Calibri" w:hAnsi="Arial" w:cs="Arial"/>
              </w:rPr>
              <w:t xml:space="preserve">) o. </w:t>
            </w:r>
            <w:r w:rsidRPr="005803F0">
              <w:rPr>
                <w:rFonts w:ascii="Arial" w:eastAsia="Calibri" w:hAnsi="Arial" w:cs="Arial"/>
              </w:rPr>
              <w:t xml:space="preserve">Beschluss mit Bekanntgabe an den Antragsteller wirksam (§ 40 III S. 3 </w:t>
            </w:r>
            <w:proofErr w:type="spellStart"/>
            <w:r w:rsidRPr="005803F0">
              <w:rPr>
                <w:rFonts w:ascii="Arial" w:eastAsia="Calibri" w:hAnsi="Arial" w:cs="Arial"/>
              </w:rPr>
              <w:t>FamFG</w:t>
            </w:r>
            <w:proofErr w:type="spellEnd"/>
            <w:r w:rsidRPr="005803F0">
              <w:rPr>
                <w:rFonts w:ascii="Arial" w:eastAsia="Calibri" w:hAnsi="Arial" w:cs="Arial"/>
              </w:rPr>
              <w:t>)</w:t>
            </w:r>
          </w:p>
          <w:p w:rsidR="00060277" w:rsidRDefault="00060277" w:rsidP="00CD130C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5803F0">
              <w:rPr>
                <w:rFonts w:ascii="Arial" w:eastAsia="Calibri" w:hAnsi="Arial" w:cs="Arial"/>
                <w:color w:val="000000"/>
              </w:rPr>
              <w:t>Beschluss</w:t>
            </w:r>
            <w:r>
              <w:rPr>
                <w:rFonts w:ascii="Arial" w:eastAsia="Calibri" w:hAnsi="Arial" w:cs="Arial"/>
                <w:color w:val="000000"/>
              </w:rPr>
              <w:t xml:space="preserve"> über </w:t>
            </w:r>
            <w:r w:rsidRPr="005803F0">
              <w:rPr>
                <w:rFonts w:ascii="Arial" w:eastAsia="Calibri" w:hAnsi="Arial" w:cs="Arial"/>
                <w:color w:val="000000"/>
              </w:rPr>
              <w:t>Genehmigung eines Rechtsgeschäfts</w:t>
            </w:r>
            <w:r>
              <w:rPr>
                <w:rFonts w:ascii="Arial" w:eastAsia="Calibri" w:hAnsi="Arial" w:cs="Arial"/>
                <w:color w:val="000000"/>
              </w:rPr>
              <w:t>:</w:t>
            </w:r>
            <w:r w:rsidRPr="005803F0">
              <w:rPr>
                <w:rFonts w:ascii="Arial" w:eastAsia="Calibri" w:hAnsi="Arial" w:cs="Arial"/>
                <w:color w:val="000000"/>
              </w:rPr>
              <w:t xml:space="preserve"> mit Rechtskraft (§ 40 II S. 1 </w:t>
            </w:r>
            <w:proofErr w:type="spellStart"/>
            <w:r w:rsidRPr="005803F0">
              <w:rPr>
                <w:rFonts w:ascii="Arial" w:eastAsia="Calibri" w:hAnsi="Arial" w:cs="Arial"/>
                <w:color w:val="000000"/>
              </w:rPr>
              <w:t>FamFG</w:t>
            </w:r>
            <w:proofErr w:type="spellEnd"/>
            <w:r w:rsidRPr="005803F0">
              <w:rPr>
                <w:rFonts w:ascii="Arial" w:eastAsia="Calibri" w:hAnsi="Arial" w:cs="Arial"/>
                <w:color w:val="000000"/>
              </w:rPr>
              <w:t xml:space="preserve">) - dies ist mit der Entscheidung auszusprechen (§ 40 II S. 2 </w:t>
            </w:r>
            <w:proofErr w:type="spellStart"/>
            <w:r w:rsidRPr="005803F0">
              <w:rPr>
                <w:rFonts w:ascii="Arial" w:eastAsia="Calibri" w:hAnsi="Arial" w:cs="Arial"/>
                <w:color w:val="000000"/>
              </w:rPr>
              <w:t>FamFG</w:t>
            </w:r>
            <w:proofErr w:type="spellEnd"/>
            <w:r w:rsidRPr="005803F0">
              <w:rPr>
                <w:rFonts w:ascii="Arial" w:eastAsia="Calibri" w:hAnsi="Arial" w:cs="Arial"/>
                <w:color w:val="000000"/>
              </w:rPr>
              <w:t>)</w:t>
            </w:r>
          </w:p>
        </w:tc>
      </w:tr>
    </w:tbl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060277" w:rsidRPr="009D0E21" w:rsidRDefault="00060277" w:rsidP="00060277">
      <w:pPr>
        <w:spacing w:after="0"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9D0E21">
        <w:rPr>
          <w:rFonts w:ascii="Arial" w:hAnsi="Arial" w:cs="Arial"/>
          <w:b/>
          <w:u w:val="single"/>
        </w:rPr>
        <w:t>17. Erläutern Sie den Erlassvermerk unter Nennung der gesetzlichen Bestimmungen!</w:t>
      </w:r>
    </w:p>
    <w:p w:rsidR="00060277" w:rsidRPr="009D0E21" w:rsidRDefault="00060277" w:rsidP="00060277">
      <w:pPr>
        <w:spacing w:after="0" w:line="360" w:lineRule="auto"/>
        <w:jc w:val="both"/>
        <w:rPr>
          <w:rFonts w:ascii="Arial" w:eastAsia="Calibri" w:hAnsi="Arial" w:cs="Arial"/>
        </w:rPr>
      </w:pPr>
      <w:r w:rsidRPr="009D0E21">
        <w:rPr>
          <w:rFonts w:ascii="Arial" w:eastAsia="Calibri" w:hAnsi="Arial" w:cs="Arial"/>
        </w:rPr>
        <w:t xml:space="preserve">das Datum der Übergabe des Beschlusses an die Geschäftsstelle oder der Bekanntgabe durch Verlesen der Beschlussformel (Erlass) ist auf dem Beschluss zu vermerken </w:t>
      </w:r>
    </w:p>
    <w:p w:rsidR="00060277" w:rsidRPr="009D0E21" w:rsidRDefault="00060277" w:rsidP="00060277">
      <w:pPr>
        <w:spacing w:after="0" w:line="360" w:lineRule="auto"/>
        <w:jc w:val="both"/>
        <w:rPr>
          <w:rFonts w:ascii="Arial" w:eastAsia="Calibri" w:hAnsi="Arial" w:cs="Arial"/>
        </w:rPr>
      </w:pPr>
      <w:r w:rsidRPr="009D0E21">
        <w:rPr>
          <w:rFonts w:ascii="Arial" w:eastAsia="Calibri" w:hAnsi="Arial" w:cs="Arial"/>
        </w:rPr>
        <w:t>auf allen Entscheidungen, die den Verfahrensgegenstand ganz oder teilweise erledigen</w:t>
      </w:r>
    </w:p>
    <w:p w:rsidR="00060277" w:rsidRPr="009D0E21" w:rsidRDefault="00060277" w:rsidP="00060277">
      <w:pPr>
        <w:spacing w:after="0" w:line="360" w:lineRule="auto"/>
        <w:jc w:val="both"/>
        <w:rPr>
          <w:rFonts w:ascii="Arial" w:eastAsia="Calibri" w:hAnsi="Arial" w:cs="Arial"/>
        </w:rPr>
      </w:pPr>
      <w:r w:rsidRPr="009D0E21">
        <w:rPr>
          <w:rFonts w:ascii="Arial" w:eastAsia="Calibri" w:hAnsi="Arial" w:cs="Arial"/>
        </w:rPr>
        <w:t>am Ende einer Entscheidung</w:t>
      </w:r>
    </w:p>
    <w:p w:rsidR="00060277" w:rsidRPr="009D0E21" w:rsidRDefault="00060277" w:rsidP="00060277">
      <w:pPr>
        <w:spacing w:after="0" w:line="360" w:lineRule="auto"/>
        <w:jc w:val="both"/>
        <w:rPr>
          <w:rFonts w:ascii="Arial" w:eastAsia="Calibri" w:hAnsi="Arial" w:cs="Arial"/>
        </w:rPr>
      </w:pPr>
      <w:r w:rsidRPr="009D0E21">
        <w:rPr>
          <w:rFonts w:ascii="Arial" w:eastAsia="Calibri" w:hAnsi="Arial" w:cs="Arial"/>
        </w:rPr>
        <w:t xml:space="preserve">§ 38 III </w:t>
      </w:r>
      <w:r>
        <w:rPr>
          <w:rFonts w:ascii="Arial" w:eastAsia="Calibri" w:hAnsi="Arial" w:cs="Arial"/>
        </w:rPr>
        <w:t xml:space="preserve">S. 3 </w:t>
      </w:r>
      <w:proofErr w:type="spellStart"/>
      <w:r w:rsidRPr="009D0E21">
        <w:rPr>
          <w:rFonts w:ascii="Arial" w:eastAsia="Calibri" w:hAnsi="Arial" w:cs="Arial"/>
        </w:rPr>
        <w:t>FamFG</w:t>
      </w:r>
      <w:proofErr w:type="spellEnd"/>
      <w:r w:rsidRPr="009D0E21">
        <w:rPr>
          <w:rFonts w:ascii="Arial" w:eastAsia="Calibri" w:hAnsi="Arial" w:cs="Arial"/>
        </w:rPr>
        <w:t xml:space="preserve"> – gilt auch für Ehe- und Familienstreitsachen – es gelten aber auch die Vorschriften über die Verkündung entsprechend </w:t>
      </w:r>
    </w:p>
    <w:p w:rsidR="00060277" w:rsidRPr="005803F0" w:rsidRDefault="00060277" w:rsidP="0006027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060277" w:rsidRPr="005803F0" w:rsidRDefault="00060277" w:rsidP="00060277">
      <w:pPr>
        <w:spacing w:after="0" w:line="360" w:lineRule="auto"/>
        <w:contextualSpacing/>
        <w:jc w:val="both"/>
        <w:rPr>
          <w:rFonts w:ascii="Arial" w:eastAsia="Calibri" w:hAnsi="Arial" w:cs="Arial"/>
          <w:b/>
          <w:u w:val="single"/>
        </w:rPr>
      </w:pPr>
      <w:r w:rsidRPr="008E4B5E">
        <w:rPr>
          <w:rFonts w:ascii="Arial" w:hAnsi="Arial" w:cs="Arial"/>
          <w:b/>
          <w:u w:val="single"/>
        </w:rPr>
        <w:t>18. Welche Möglichkeiten der Bekanntgabe gibt es in Familiensachen?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060277" w:rsidTr="00CD130C">
        <w:trPr>
          <w:trHeight w:val="680"/>
        </w:trPr>
        <w:tc>
          <w:tcPr>
            <w:tcW w:w="2122" w:type="dxa"/>
            <w:vAlign w:val="center"/>
          </w:tcPr>
          <w:p w:rsidR="00060277" w:rsidRDefault="00060277" w:rsidP="00CD130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Ehe- und Familien-streitsachen </w:t>
            </w:r>
          </w:p>
        </w:tc>
        <w:tc>
          <w:tcPr>
            <w:tcW w:w="6940" w:type="dxa"/>
            <w:vAlign w:val="center"/>
          </w:tcPr>
          <w:p w:rsidR="00060277" w:rsidRDefault="00060277" w:rsidP="00CD130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Zustellungen nach den Vorschriften der ZPO</w:t>
            </w:r>
          </w:p>
        </w:tc>
      </w:tr>
      <w:tr w:rsidR="00060277" w:rsidTr="00CD130C">
        <w:trPr>
          <w:trHeight w:val="850"/>
        </w:trPr>
        <w:tc>
          <w:tcPr>
            <w:tcW w:w="2122" w:type="dxa"/>
            <w:vAlign w:val="center"/>
          </w:tcPr>
          <w:p w:rsidR="00060277" w:rsidRDefault="00060277" w:rsidP="00CD130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Angelegenheiten der freiwilligen Gerichtsbarkeit</w:t>
            </w:r>
          </w:p>
        </w:tc>
        <w:tc>
          <w:tcPr>
            <w:tcW w:w="6940" w:type="dxa"/>
            <w:vAlign w:val="center"/>
          </w:tcPr>
          <w:p w:rsidR="00060277" w:rsidRDefault="00060277" w:rsidP="00CD130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§ 15 </w:t>
            </w:r>
            <w:proofErr w:type="spellStart"/>
            <w:r>
              <w:rPr>
                <w:rFonts w:ascii="Arial" w:hAnsi="Arial" w:cs="Arial"/>
              </w:rPr>
              <w:t>FamFG</w:t>
            </w:r>
            <w:proofErr w:type="spellEnd"/>
            <w:r>
              <w:rPr>
                <w:rFonts w:ascii="Arial" w:hAnsi="Arial" w:cs="Arial"/>
              </w:rPr>
              <w:t xml:space="preserve">: Zustellungen nach den Vorschriften der ZPO und Aufgabe zur Post </w:t>
            </w:r>
          </w:p>
        </w:tc>
      </w:tr>
    </w:tbl>
    <w:p w:rsidR="00060277" w:rsidRPr="005803F0" w:rsidRDefault="00060277" w:rsidP="00060277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color w:val="000000"/>
        </w:rPr>
      </w:pPr>
    </w:p>
    <w:p w:rsidR="00060277" w:rsidRPr="008E4B5E" w:rsidRDefault="00060277" w:rsidP="00060277">
      <w:pPr>
        <w:spacing w:after="0"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8E4B5E">
        <w:rPr>
          <w:rFonts w:ascii="Arial" w:hAnsi="Arial" w:cs="Arial"/>
          <w:b/>
          <w:u w:val="single"/>
        </w:rPr>
        <w:t xml:space="preserve">19. Ein Schriftstück </w:t>
      </w:r>
      <w:r>
        <w:rPr>
          <w:rFonts w:ascii="Arial" w:hAnsi="Arial" w:cs="Arial"/>
          <w:b/>
          <w:u w:val="single"/>
        </w:rPr>
        <w:t>ist</w:t>
      </w:r>
      <w:r w:rsidRPr="008E4B5E">
        <w:rPr>
          <w:rFonts w:ascii="Arial" w:hAnsi="Arial" w:cs="Arial"/>
          <w:b/>
          <w:u w:val="single"/>
        </w:rPr>
        <w:t xml:space="preserve"> am 14.06.2023 mit Aufgabe zur Post versandt worden. Wann gilt dieses Schriftstück als bekannt gegeben?</w:t>
      </w: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noProof/>
          <w:lang w:eastAsia="de-DE"/>
        </w:rPr>
        <w:drawing>
          <wp:inline distT="0" distB="0" distL="0" distR="0" wp14:anchorId="7731B086" wp14:editId="484E0E2C">
            <wp:extent cx="5760720" cy="10731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Schriftstück gilt am 17.06.2023 als bekanntgegeben </w:t>
      </w: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060277" w:rsidRPr="00FD57DA" w:rsidRDefault="00060277" w:rsidP="00060277">
      <w:pPr>
        <w:spacing w:after="0"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FD57DA">
        <w:rPr>
          <w:rFonts w:ascii="Arial" w:hAnsi="Arial" w:cs="Arial"/>
          <w:b/>
          <w:u w:val="single"/>
        </w:rPr>
        <w:t>20. Wem muss ein Beschluss bekannt gegeben werden? Nennen Sie die gesetzlichen Bestimmungen!</w:t>
      </w:r>
    </w:p>
    <w:p w:rsidR="00060277" w:rsidRPr="00FD57DA" w:rsidRDefault="00060277" w:rsidP="00060277">
      <w:pPr>
        <w:spacing w:after="0" w:line="360" w:lineRule="auto"/>
        <w:jc w:val="both"/>
        <w:rPr>
          <w:rFonts w:ascii="Arial" w:eastAsia="Calibri" w:hAnsi="Arial" w:cs="Arial"/>
        </w:rPr>
      </w:pPr>
      <w:r w:rsidRPr="00FD57DA">
        <w:rPr>
          <w:rFonts w:ascii="Arial" w:eastAsia="Calibri" w:hAnsi="Arial" w:cs="Arial"/>
        </w:rPr>
        <w:t xml:space="preserve">den Beteiligten bekannt zu geben (§ 41 I S. 1 </w:t>
      </w:r>
      <w:proofErr w:type="spellStart"/>
      <w:r w:rsidRPr="00FD57DA">
        <w:rPr>
          <w:rFonts w:ascii="Arial" w:eastAsia="Calibri" w:hAnsi="Arial" w:cs="Arial"/>
        </w:rPr>
        <w:t>FamFG</w:t>
      </w:r>
      <w:proofErr w:type="spellEnd"/>
      <w:r w:rsidRPr="00FD57DA">
        <w:rPr>
          <w:rFonts w:ascii="Arial" w:eastAsia="Calibri" w:hAnsi="Arial" w:cs="Arial"/>
        </w:rPr>
        <w:t>)</w:t>
      </w: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FD57DA">
        <w:rPr>
          <w:rFonts w:ascii="Arial" w:eastAsia="Calibri" w:hAnsi="Arial" w:cs="Arial"/>
        </w:rPr>
        <w:t xml:space="preserve">anfechtbarer Beschluss: demjenigen zustellen, dessen erklärtem Willen er nicht entspricht </w:t>
      </w:r>
      <w:r w:rsidRPr="00FD57DA">
        <w:rPr>
          <w:rFonts w:ascii="Arial" w:eastAsia="Calibri" w:hAnsi="Arial" w:cs="Arial"/>
        </w:rPr>
        <w:br/>
        <w:t xml:space="preserve">(§ 41 I S. 2 </w:t>
      </w:r>
      <w:proofErr w:type="spellStart"/>
      <w:r w:rsidRPr="00FD57DA">
        <w:rPr>
          <w:rFonts w:ascii="Arial" w:eastAsia="Calibri" w:hAnsi="Arial" w:cs="Arial"/>
        </w:rPr>
        <w:t>FamFG</w:t>
      </w:r>
      <w:proofErr w:type="spellEnd"/>
      <w:r w:rsidRPr="00FD57DA">
        <w:rPr>
          <w:rFonts w:ascii="Arial" w:eastAsia="Calibri" w:hAnsi="Arial" w:cs="Arial"/>
        </w:rPr>
        <w:t>)</w:t>
      </w: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060277" w:rsidRPr="00FD57DA" w:rsidRDefault="00060277" w:rsidP="00060277">
      <w:pPr>
        <w:spacing w:after="0"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FD57DA">
        <w:rPr>
          <w:rFonts w:ascii="Arial" w:hAnsi="Arial" w:cs="Arial"/>
          <w:b/>
          <w:u w:val="single"/>
        </w:rPr>
        <w:lastRenderedPageBreak/>
        <w:t>21. Erläutern Sie unter Nennung der gesetzlichen Bestimmungen die Ladungsfrist in Familienstreitsachen!</w:t>
      </w:r>
    </w:p>
    <w:p w:rsidR="00060277" w:rsidRPr="00FD57DA" w:rsidRDefault="00060277" w:rsidP="00060277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</w:rPr>
      </w:pPr>
      <w:r w:rsidRPr="00FD57DA">
        <w:rPr>
          <w:rFonts w:ascii="Arial" w:hAnsi="Arial" w:cs="Arial"/>
        </w:rPr>
        <w:t xml:space="preserve">mindestens 1 Woche (Ladungsfrist = in anhängigen Sache zwischen der Zustellung der Ladung und dem </w:t>
      </w:r>
      <w:proofErr w:type="spellStart"/>
      <w:r w:rsidRPr="00FD57DA">
        <w:rPr>
          <w:rFonts w:ascii="Arial" w:hAnsi="Arial" w:cs="Arial"/>
        </w:rPr>
        <w:t>Terminstag</w:t>
      </w:r>
      <w:proofErr w:type="spellEnd"/>
      <w:r w:rsidRPr="00FD57DA">
        <w:rPr>
          <w:rFonts w:ascii="Arial" w:hAnsi="Arial" w:cs="Arial"/>
        </w:rPr>
        <w:t xml:space="preserve"> (§ 113 </w:t>
      </w:r>
      <w:proofErr w:type="spellStart"/>
      <w:r w:rsidRPr="00FD57DA">
        <w:rPr>
          <w:rFonts w:ascii="Arial" w:hAnsi="Arial" w:cs="Arial"/>
        </w:rPr>
        <w:t>FamFG</w:t>
      </w:r>
      <w:proofErr w:type="spellEnd"/>
      <w:r w:rsidRPr="00FD57DA">
        <w:rPr>
          <w:rFonts w:ascii="Arial" w:hAnsi="Arial" w:cs="Arial"/>
        </w:rPr>
        <w:t xml:space="preserve"> i. V. m. § 217 ZPO)</w:t>
      </w: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060277" w:rsidRPr="00AA64E6" w:rsidRDefault="00060277" w:rsidP="00060277">
      <w:pPr>
        <w:spacing w:after="0"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AA64E6">
        <w:rPr>
          <w:rFonts w:ascii="Arial" w:hAnsi="Arial" w:cs="Arial"/>
          <w:b/>
          <w:u w:val="single"/>
        </w:rPr>
        <w:t>22. Was passiert in einer Ehesache bzw. Familienstreitsache, wenn: a) der Antragsteller, b) der Antragsgegner säumig ist und c) beide säumig sind? Nennen Sie die gesetzlichen Bestimmungen!</w:t>
      </w: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AA64E6">
        <w:rPr>
          <w:rFonts w:ascii="Arial" w:eastAsia="Calibri" w:hAnsi="Arial" w:cs="Arial"/>
        </w:rPr>
        <w:t>Versäumnisentscheidung – der Antrag gilt als zurückgenommen</w:t>
      </w:r>
      <w:r>
        <w:rPr>
          <w:rFonts w:ascii="Arial" w:eastAsia="Calibri" w:hAnsi="Arial" w:cs="Arial"/>
        </w:rPr>
        <w:t xml:space="preserve"> (§ 130 I </w:t>
      </w:r>
      <w:proofErr w:type="spellStart"/>
      <w:r>
        <w:rPr>
          <w:rFonts w:ascii="Arial" w:eastAsia="Calibri" w:hAnsi="Arial" w:cs="Arial"/>
        </w:rPr>
        <w:t>FamFG</w:t>
      </w:r>
      <w:proofErr w:type="spellEnd"/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AA64E6">
        <w:rPr>
          <w:rFonts w:ascii="Arial" w:eastAsia="Calibri" w:hAnsi="Arial" w:cs="Arial"/>
        </w:rPr>
        <w:t>eine Versäumnisentscheidung sowie eine Entscheidung nach Aktenlage ist unzulässig</w:t>
      </w:r>
      <w:r>
        <w:rPr>
          <w:rFonts w:ascii="Arial" w:eastAsia="Calibri" w:hAnsi="Arial" w:cs="Arial"/>
        </w:rPr>
        <w:t xml:space="preserve">, es wird immer ein neuer Termin anberaumt (§ 130 II </w:t>
      </w:r>
      <w:proofErr w:type="spellStart"/>
      <w:r>
        <w:rPr>
          <w:rFonts w:ascii="Arial" w:eastAsia="Calibri" w:hAnsi="Arial" w:cs="Arial"/>
        </w:rPr>
        <w:t>FamFG</w:t>
      </w:r>
      <w:proofErr w:type="spellEnd"/>
      <w:r>
        <w:rPr>
          <w:rFonts w:ascii="Arial" w:eastAsia="Calibri" w:hAnsi="Arial" w:cs="Arial"/>
        </w:rPr>
        <w:t>)</w:t>
      </w: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AA64E6">
        <w:rPr>
          <w:rFonts w:ascii="Arial" w:eastAsia="Calibri" w:hAnsi="Arial" w:cs="Arial"/>
        </w:rPr>
        <w:t>Entscheidung nach Aktenlage gemäß § 251a ZPO kann ergehen</w:t>
      </w:r>
      <w:r>
        <w:rPr>
          <w:rFonts w:ascii="Arial" w:eastAsia="Calibri" w:hAnsi="Arial" w:cs="Arial"/>
        </w:rPr>
        <w:t xml:space="preserve">, </w:t>
      </w:r>
      <w:r w:rsidRPr="00AA64E6">
        <w:rPr>
          <w:rFonts w:ascii="Arial" w:eastAsia="Calibri" w:hAnsi="Arial" w:cs="Arial"/>
        </w:rPr>
        <w:t>das Ruhen des Verfahrens soll angehordnet werden</w:t>
      </w: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060277" w:rsidRPr="00AA64E6" w:rsidRDefault="00060277" w:rsidP="00060277">
      <w:pPr>
        <w:spacing w:after="0"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AA64E6">
        <w:rPr>
          <w:rFonts w:ascii="Arial" w:hAnsi="Arial" w:cs="Arial"/>
          <w:b/>
          <w:u w:val="single"/>
        </w:rPr>
        <w:t>23. Was passiert in einem Verfahren der Angelegenheit der freiwilligen Gerichtsbarkeit, wenn einer der Beteiligten säumig ist? Nennen Sie die gesetzlichen Bestimmungen!</w:t>
      </w: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AA64E6">
        <w:rPr>
          <w:rFonts w:ascii="Arial" w:eastAsia="Calibri" w:hAnsi="Arial" w:cs="Arial"/>
        </w:rPr>
        <w:t xml:space="preserve">das Verfahren </w:t>
      </w:r>
      <w:r>
        <w:rPr>
          <w:rFonts w:ascii="Arial" w:eastAsia="Calibri" w:hAnsi="Arial" w:cs="Arial"/>
        </w:rPr>
        <w:t xml:space="preserve">kann </w:t>
      </w:r>
      <w:r w:rsidRPr="00AA64E6">
        <w:rPr>
          <w:rFonts w:ascii="Arial" w:eastAsia="Calibri" w:hAnsi="Arial" w:cs="Arial"/>
        </w:rPr>
        <w:t>ohne seine persönliche Anhörung beendet werden</w:t>
      </w:r>
      <w:r>
        <w:rPr>
          <w:rFonts w:ascii="Arial" w:eastAsia="Calibri" w:hAnsi="Arial" w:cs="Arial"/>
        </w:rPr>
        <w:t xml:space="preserve">, der </w:t>
      </w:r>
      <w:r w:rsidRPr="00AA64E6">
        <w:rPr>
          <w:rFonts w:ascii="Arial" w:eastAsia="Calibri" w:hAnsi="Arial" w:cs="Arial"/>
        </w:rPr>
        <w:t>Beteiligte ist auf die Folgen seines Ausbleibens hinzuweisen</w:t>
      </w:r>
      <w:r>
        <w:rPr>
          <w:rFonts w:ascii="Arial" w:eastAsia="Calibri" w:hAnsi="Arial" w:cs="Arial"/>
        </w:rPr>
        <w:t xml:space="preserve">; § 34 III </w:t>
      </w:r>
      <w:proofErr w:type="spellStart"/>
      <w:r>
        <w:rPr>
          <w:rFonts w:ascii="Arial" w:eastAsia="Calibri" w:hAnsi="Arial" w:cs="Arial"/>
        </w:rPr>
        <w:t>FamFG</w:t>
      </w:r>
      <w:proofErr w:type="spellEnd"/>
      <w:r>
        <w:rPr>
          <w:rFonts w:ascii="Arial" w:eastAsia="Calibri" w:hAnsi="Arial" w:cs="Arial"/>
        </w:rPr>
        <w:t xml:space="preserve">) </w:t>
      </w: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060277" w:rsidRPr="006E1F2A" w:rsidRDefault="00060277" w:rsidP="00060277">
      <w:pPr>
        <w:spacing w:after="0"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6E1F2A">
        <w:rPr>
          <w:rFonts w:ascii="Arial" w:hAnsi="Arial" w:cs="Arial"/>
          <w:b/>
          <w:u w:val="single"/>
        </w:rPr>
        <w:t>24. Was verstehen Sie unter einer einstweiligen Anordnung?</w:t>
      </w: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E148E1">
        <w:rPr>
          <w:rFonts w:ascii="Arial" w:eastAsia="Calibri" w:hAnsi="Arial" w:cs="Arial"/>
        </w:rPr>
        <w:t xml:space="preserve">vorläufige Maßnahme, soweit dies gerechtfertigt ist und ein dringendes Bedürfnis für ein sofortiges Tätigwerden besteht </w:t>
      </w: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060277" w:rsidRPr="00E148E1" w:rsidRDefault="00060277" w:rsidP="00060277">
      <w:pPr>
        <w:spacing w:after="0" w:line="360" w:lineRule="auto"/>
        <w:contextualSpacing/>
        <w:jc w:val="both"/>
        <w:rPr>
          <w:rFonts w:ascii="Arial" w:eastAsia="Calibri" w:hAnsi="Arial" w:cs="Arial"/>
          <w:b/>
          <w:u w:val="single"/>
        </w:rPr>
      </w:pPr>
      <w:r w:rsidRPr="00E148E1">
        <w:rPr>
          <w:rFonts w:ascii="Arial" w:hAnsi="Arial" w:cs="Arial"/>
          <w:b/>
          <w:u w:val="single"/>
        </w:rPr>
        <w:t xml:space="preserve">25. Es ergeht ein Endbeschluss in einem Unterbringungsverfahren im Wege der einstweiligen Anordnung. Der Antragsgegner ist mit dieser Entscheidung nicht </w:t>
      </w:r>
      <w:proofErr w:type="spellStart"/>
      <w:proofErr w:type="gramStart"/>
      <w:r w:rsidRPr="00E148E1">
        <w:rPr>
          <w:rFonts w:ascii="Arial" w:hAnsi="Arial" w:cs="Arial"/>
          <w:b/>
          <w:u w:val="single"/>
        </w:rPr>
        <w:t>einver</w:t>
      </w:r>
      <w:proofErr w:type="spellEnd"/>
      <w:r>
        <w:rPr>
          <w:rFonts w:ascii="Arial" w:hAnsi="Arial" w:cs="Arial"/>
          <w:b/>
          <w:u w:val="single"/>
        </w:rPr>
        <w:t>-</w:t>
      </w:r>
      <w:r w:rsidRPr="00E148E1">
        <w:rPr>
          <w:rFonts w:ascii="Arial" w:hAnsi="Arial" w:cs="Arial"/>
          <w:b/>
          <w:u w:val="single"/>
        </w:rPr>
        <w:t>standen</w:t>
      </w:r>
      <w:proofErr w:type="gramEnd"/>
      <w:r w:rsidRPr="00E148E1">
        <w:rPr>
          <w:rFonts w:ascii="Arial" w:hAnsi="Arial" w:cs="Arial"/>
          <w:b/>
          <w:u w:val="single"/>
        </w:rPr>
        <w:t>. Kann er dagegen vorgehen? Nennen Sie die gesetzlichen Bestimmungen!</w:t>
      </w: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ja, §§ 57 S. 2, 63 II Nr. 1 </w:t>
      </w:r>
      <w:proofErr w:type="spellStart"/>
      <w:r>
        <w:rPr>
          <w:rFonts w:ascii="Arial" w:hAnsi="Arial" w:cs="Arial"/>
        </w:rPr>
        <w:t>FamFG</w:t>
      </w:r>
      <w:proofErr w:type="spellEnd"/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060277" w:rsidRPr="00D07D07" w:rsidRDefault="00060277" w:rsidP="00060277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  <w:r w:rsidRPr="00D07D07">
        <w:rPr>
          <w:rFonts w:ascii="Arial" w:hAnsi="Arial" w:cs="Arial"/>
          <w:b/>
          <w:u w:val="single"/>
        </w:rPr>
        <w:t>26. Nennen Sie die Voraussetzungen für die Vollstreckung!</w:t>
      </w: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wirksamer Vollstreckungstitel</w:t>
      </w: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Vollstreckungsvoraussetzungen</w:t>
      </w:r>
    </w:p>
    <w:p w:rsidR="00060277" w:rsidRDefault="00060277" w:rsidP="00060277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060277" w:rsidRPr="00D07D07" w:rsidRDefault="00060277" w:rsidP="00060277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  <w:r w:rsidRPr="00D07D07">
        <w:rPr>
          <w:rFonts w:ascii="Arial" w:hAnsi="Arial" w:cs="Arial"/>
          <w:b/>
          <w:u w:val="single"/>
        </w:rPr>
        <w:t xml:space="preserve">27. Welche gesetzlichen Bestimmungen gelten für die Vollstreckung bei: </w:t>
      </w:r>
    </w:p>
    <w:p w:rsidR="00060277" w:rsidRPr="00D07D07" w:rsidRDefault="00060277" w:rsidP="00060277">
      <w:pPr>
        <w:spacing w:after="0" w:line="360" w:lineRule="auto"/>
        <w:contextualSpacing/>
        <w:rPr>
          <w:rFonts w:ascii="Arial" w:hAnsi="Arial" w:cs="Arial"/>
        </w:rPr>
      </w:pPr>
      <w:bookmarkStart w:id="0" w:name="_GoBack"/>
      <w:r w:rsidRPr="00D07D07">
        <w:rPr>
          <w:rFonts w:ascii="Arial" w:hAnsi="Arial" w:cs="Arial"/>
        </w:rPr>
        <w:t xml:space="preserve">Ehe- und Familienstreitsachen: </w:t>
      </w:r>
      <w:r>
        <w:rPr>
          <w:rFonts w:ascii="Arial" w:hAnsi="Arial" w:cs="Arial"/>
        </w:rPr>
        <w:t xml:space="preserve">Vorschriften der ZPO über die Zwangsvollstreckung </w:t>
      </w:r>
      <w:r>
        <w:rPr>
          <w:rFonts w:ascii="Arial" w:hAnsi="Arial" w:cs="Arial"/>
        </w:rPr>
        <w:br/>
        <w:t xml:space="preserve">(§ 120 I </w:t>
      </w:r>
      <w:proofErr w:type="spellStart"/>
      <w:r>
        <w:rPr>
          <w:rFonts w:ascii="Arial" w:hAnsi="Arial" w:cs="Arial"/>
        </w:rPr>
        <w:t>FamFG</w:t>
      </w:r>
      <w:proofErr w:type="spellEnd"/>
      <w:r>
        <w:rPr>
          <w:rFonts w:ascii="Arial" w:hAnsi="Arial" w:cs="Arial"/>
        </w:rPr>
        <w:t xml:space="preserve">) </w:t>
      </w:r>
    </w:p>
    <w:p w:rsidR="00060277" w:rsidRDefault="00060277" w:rsidP="00060277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Angelegenheiten der freiwilligen Gerichtsbarkeit: §§ 86 – 96a </w:t>
      </w:r>
      <w:proofErr w:type="spellStart"/>
      <w:r>
        <w:rPr>
          <w:rFonts w:ascii="Arial" w:hAnsi="Arial" w:cs="Arial"/>
        </w:rPr>
        <w:t>FamFG</w:t>
      </w:r>
      <w:proofErr w:type="spellEnd"/>
    </w:p>
    <w:p w:rsidR="00005965" w:rsidRDefault="00060277" w:rsidP="00060277">
      <w:pPr>
        <w:spacing w:after="0" w:line="360" w:lineRule="auto"/>
        <w:contextualSpacing/>
      </w:pPr>
      <w:r>
        <w:rPr>
          <w:rFonts w:ascii="Arial" w:hAnsi="Arial" w:cs="Arial"/>
        </w:rPr>
        <w:t xml:space="preserve">§ 95 </w:t>
      </w:r>
      <w:proofErr w:type="spellStart"/>
      <w:r>
        <w:rPr>
          <w:rFonts w:ascii="Arial" w:hAnsi="Arial" w:cs="Arial"/>
        </w:rPr>
        <w:t>FamFG</w:t>
      </w:r>
      <w:proofErr w:type="spellEnd"/>
      <w:r>
        <w:rPr>
          <w:rFonts w:ascii="Arial" w:hAnsi="Arial" w:cs="Arial"/>
        </w:rPr>
        <w:t xml:space="preserve">: Verweis auf die Vorschriften der ZPO </w:t>
      </w:r>
      <w:bookmarkEnd w:id="0"/>
    </w:p>
    <w:sectPr w:rsidR="00005965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C7" w:rsidRPr="008A7EDF" w:rsidRDefault="008B3B97" w:rsidP="008A7EDF">
    <w:pPr>
      <w:pStyle w:val="Kopfzeile"/>
      <w:jc w:val="center"/>
      <w:rPr>
        <w:rFonts w:ascii="Arial" w:hAnsi="Arial" w:cs="Arial"/>
      </w:rPr>
    </w:pPr>
    <w:r w:rsidRPr="008A7EDF">
      <w:rPr>
        <w:rFonts w:ascii="Arial" w:hAnsi="Arial" w:cs="Arial"/>
      </w:rPr>
      <w:t>Wiederholung – Einführung in Familiensachen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531C0"/>
    <w:multiLevelType w:val="hybridMultilevel"/>
    <w:tmpl w:val="D0AC16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77"/>
    <w:rsid w:val="00005965"/>
    <w:rsid w:val="00060277"/>
    <w:rsid w:val="007E2DDE"/>
    <w:rsid w:val="008B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1F3D"/>
  <w15:chartTrackingRefBased/>
  <w15:docId w15:val="{C6F09F3B-D08A-4C9F-989A-A88406D6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02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0277"/>
  </w:style>
  <w:style w:type="paragraph" w:styleId="Listenabsatz">
    <w:name w:val="List Paragraph"/>
    <w:basedOn w:val="Standard"/>
    <w:qFormat/>
    <w:rsid w:val="00060277"/>
    <w:pPr>
      <w:ind w:left="720"/>
      <w:contextualSpacing/>
    </w:pPr>
  </w:style>
  <w:style w:type="table" w:styleId="Tabellenraster">
    <w:name w:val="Table Grid"/>
    <w:basedOn w:val="NormaleTabelle"/>
    <w:uiPriority w:val="39"/>
    <w:rsid w:val="0006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06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1261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3</cp:revision>
  <dcterms:created xsi:type="dcterms:W3CDTF">2024-01-19T09:45:00Z</dcterms:created>
  <dcterms:modified xsi:type="dcterms:W3CDTF">2024-01-19T10:26:00Z</dcterms:modified>
</cp:coreProperties>
</file>