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A1F1B" w14:textId="28071612" w:rsidR="00371532" w:rsidRPr="00371532" w:rsidRDefault="00371532" w:rsidP="00371532">
      <w:pPr>
        <w:numPr>
          <w:ilvl w:val="0"/>
          <w:numId w:val="1"/>
        </w:numPr>
        <w:tabs>
          <w:tab w:val="clear" w:pos="360"/>
          <w:tab w:val="num" w:pos="720"/>
        </w:tabs>
      </w:pPr>
      <w:r w:rsidRPr="00693EB2">
        <w:rPr>
          <w:b/>
          <w:bCs/>
        </w:rPr>
        <w:t>Was ist eine GmbH?</w:t>
      </w:r>
      <w:r w:rsidR="00693EB2">
        <w:t xml:space="preserve"> § 4 GmbHG - </w:t>
      </w:r>
      <w:r w:rsidR="00693EB2" w:rsidRPr="00693EB2">
        <w:t>"Gesellschaft mit beschränkter Haftung"</w:t>
      </w:r>
    </w:p>
    <w:p w14:paraId="0E70B7A7" w14:textId="34B21386" w:rsidR="00371532" w:rsidRPr="00693EB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Um welche Art Kaufmann handelt es sich hier?</w:t>
      </w:r>
    </w:p>
    <w:p w14:paraId="4DAB8733" w14:textId="0AE7769C" w:rsidR="00693EB2" w:rsidRDefault="00693EB2" w:rsidP="00693EB2">
      <w:pPr>
        <w:numPr>
          <w:ilvl w:val="1"/>
          <w:numId w:val="1"/>
        </w:numPr>
        <w:tabs>
          <w:tab w:val="num" w:pos="1440"/>
        </w:tabs>
      </w:pPr>
      <w:r>
        <w:t>Formkaufmann gem</w:t>
      </w:r>
      <w:r w:rsidR="000414A9">
        <w:t>.</w:t>
      </w:r>
      <w:r>
        <w:t xml:space="preserve"> § 13 III GmbHG i.V.m. § 6 HGB</w:t>
      </w:r>
    </w:p>
    <w:p w14:paraId="1D79E8FA" w14:textId="77777777" w:rsidR="000414A9" w:rsidRDefault="000414A9" w:rsidP="000414A9">
      <w:pPr>
        <w:tabs>
          <w:tab w:val="num" w:pos="1440"/>
        </w:tabs>
        <w:ind w:left="1080"/>
      </w:pPr>
    </w:p>
    <w:p w14:paraId="7F1837DB" w14:textId="008F2450" w:rsidR="0037153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Was sind Gründungsvoraussetzungen?</w:t>
      </w:r>
    </w:p>
    <w:p w14:paraId="64B0023F" w14:textId="380D5137" w:rsidR="00693EB2" w:rsidRPr="00693EB2" w:rsidRDefault="00693EB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>
        <w:t xml:space="preserve">Gründerzahl: Min. 1 Person (jur. oder </w:t>
      </w:r>
      <w:proofErr w:type="spellStart"/>
      <w:r>
        <w:t>natürl</w:t>
      </w:r>
      <w:proofErr w:type="spellEnd"/>
      <w:r>
        <w:t>.) § 1 GmbHG</w:t>
      </w:r>
    </w:p>
    <w:p w14:paraId="55B5A9AC" w14:textId="2F3FB087" w:rsidR="00693EB2" w:rsidRPr="00693EB2" w:rsidRDefault="00693EB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>
        <w:t>Gründung kann durch Musterprotokoll erfolgen § 1a GmbHG</w:t>
      </w:r>
    </w:p>
    <w:p w14:paraId="26AB74F0" w14:textId="77EE019B" w:rsidR="00693EB2" w:rsidRPr="00693EB2" w:rsidRDefault="00693EB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>
        <w:t>Gesellschaftsvertrag mit Gesellschafterliste</w:t>
      </w:r>
      <w:r w:rsidR="000414A9">
        <w:t xml:space="preserve"> (§ 40 GmbHG)</w:t>
      </w:r>
      <w:r>
        <w:t xml:space="preserve">: §§ 2, 3 GmbHG von allen Gesellschaftern unterzeichnet </w:t>
      </w:r>
    </w:p>
    <w:p w14:paraId="48425BA4" w14:textId="43D313BD" w:rsidR="00693EB2" w:rsidRPr="00693EB2" w:rsidRDefault="00693EB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>
        <w:t>Anmeldung: Gesellschaftsvertrag not. Begl. + elektronisch eingereicht §§ 7, 8 GmbHG, § 12 HGB</w:t>
      </w:r>
    </w:p>
    <w:p w14:paraId="39E3A7BB" w14:textId="41FF8582" w:rsidR="00693EB2" w:rsidRPr="000414A9" w:rsidRDefault="00693EB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>
        <w:t>Stammkapital von min. 25.000 EUR (in Bar- oder Sacheinlagen) § 5 GmbHG</w:t>
      </w:r>
    </w:p>
    <w:p w14:paraId="2DDCC4A4" w14:textId="77777777" w:rsidR="000414A9" w:rsidRPr="00693EB2" w:rsidRDefault="000414A9" w:rsidP="000414A9">
      <w:pPr>
        <w:tabs>
          <w:tab w:val="num" w:pos="1440"/>
        </w:tabs>
        <w:ind w:left="1080"/>
        <w:rPr>
          <w:b/>
          <w:bCs/>
        </w:rPr>
      </w:pPr>
    </w:p>
    <w:p w14:paraId="48133A6B" w14:textId="7D386A64" w:rsidR="0037153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Wie haftet das Unternehmen?</w:t>
      </w:r>
    </w:p>
    <w:p w14:paraId="57B16EEE" w14:textId="4A7C4E32" w:rsidR="00693EB2" w:rsidRDefault="00693EB2" w:rsidP="00371532">
      <w:pPr>
        <w:numPr>
          <w:ilvl w:val="1"/>
          <w:numId w:val="1"/>
        </w:numPr>
        <w:tabs>
          <w:tab w:val="num" w:pos="1440"/>
        </w:tabs>
      </w:pPr>
      <w:r w:rsidRPr="00693EB2">
        <w:t>Für die Verbindlichkeiten der Gesellschaft haftet den Gläubigern derselben nur das Gesellschaftsvermögen.</w:t>
      </w:r>
      <w:r>
        <w:t xml:space="preserve"> § 13 II i.V.m. § 5 GmbHG</w:t>
      </w:r>
    </w:p>
    <w:p w14:paraId="401E60DB" w14:textId="77777777" w:rsidR="000414A9" w:rsidRPr="00693EB2" w:rsidRDefault="000414A9" w:rsidP="000414A9">
      <w:pPr>
        <w:tabs>
          <w:tab w:val="num" w:pos="1440"/>
        </w:tabs>
        <w:ind w:left="1080"/>
      </w:pPr>
    </w:p>
    <w:p w14:paraId="01C5F84B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Wie ist die Vertretung geregelt?</w:t>
      </w:r>
    </w:p>
    <w:p w14:paraId="6A4B670D" w14:textId="68CE1F4F" w:rsidR="00693EB2" w:rsidRDefault="00693EB2" w:rsidP="00371532">
      <w:pPr>
        <w:numPr>
          <w:ilvl w:val="1"/>
          <w:numId w:val="1"/>
        </w:numPr>
        <w:tabs>
          <w:tab w:val="num" w:pos="1440"/>
        </w:tabs>
      </w:pPr>
      <w:r>
        <w:t>Wird d</w:t>
      </w:r>
      <w:r w:rsidRPr="00693EB2">
        <w:t xml:space="preserve">urch die Geschäftsführer </w:t>
      </w:r>
      <w:r>
        <w:t xml:space="preserve">(min. 1 § 6 Abs. 1 GmbHG) </w:t>
      </w:r>
      <w:r w:rsidRPr="00693EB2">
        <w:t>gerichtlich und außergerichtlich vertreten</w:t>
      </w:r>
      <w:r>
        <w:t xml:space="preserve"> § 35 Abs. 1 S. 1 GmbHG</w:t>
      </w:r>
    </w:p>
    <w:p w14:paraId="662745C4" w14:textId="77777777" w:rsidR="000414A9" w:rsidRDefault="00693EB2" w:rsidP="000414A9">
      <w:pPr>
        <w:numPr>
          <w:ilvl w:val="1"/>
          <w:numId w:val="1"/>
        </w:numPr>
        <w:tabs>
          <w:tab w:val="num" w:pos="1440"/>
        </w:tabs>
      </w:pPr>
      <w:r w:rsidRPr="00693EB2">
        <w:t>Sind mehrere Geschäftsführer bestellt, sind sie alle nur gemeinschaftlich zur Vertretung der Gesellschaft befugt, es sei denn, dass der Gesellschaftsvertrag etwas anderes bestimmt.</w:t>
      </w:r>
      <w:r>
        <w:t xml:space="preserve"> Weitere konkrete VB + Befreiung von den Beschränkungen des § 181 BGB = § 35 Abs. 2 u. 3 GmbHG</w:t>
      </w:r>
    </w:p>
    <w:p w14:paraId="45411A3D" w14:textId="2CEDB423" w:rsidR="00371532" w:rsidRDefault="00693EB2" w:rsidP="000414A9">
      <w:pPr>
        <w:numPr>
          <w:ilvl w:val="1"/>
          <w:numId w:val="1"/>
        </w:numPr>
        <w:tabs>
          <w:tab w:val="num" w:pos="1440"/>
        </w:tabs>
        <w:rPr>
          <w:i/>
          <w:iCs/>
        </w:rPr>
      </w:pPr>
      <w:r w:rsidRPr="000414A9">
        <w:rPr>
          <w:i/>
          <w:iCs/>
        </w:rPr>
        <w:t>Geschäftsführer kann nur eine natürliche, unbeschränkt geschäftsfähige Person sein</w:t>
      </w:r>
      <w:r w:rsidRPr="000414A9">
        <w:rPr>
          <w:i/>
          <w:iCs/>
        </w:rPr>
        <w:t xml:space="preserve"> § 6 Abs. 2 S. 1 GmbHG, Geschäftsführer werden im Gesellschaftsvertrag bestimmt § 6 Abs. </w:t>
      </w:r>
      <w:r w:rsidR="000414A9" w:rsidRPr="000414A9">
        <w:rPr>
          <w:i/>
          <w:iCs/>
        </w:rPr>
        <w:t>3 GmbHG</w:t>
      </w:r>
      <w:r w:rsidR="000414A9">
        <w:rPr>
          <w:i/>
          <w:iCs/>
        </w:rPr>
        <w:t>, „Weiße-Weste-Versicherung“ § 6 Abs. 2 und 5 i.V.m. § 8 Abs. 3 GmbHG</w:t>
      </w:r>
    </w:p>
    <w:p w14:paraId="7841E5BE" w14:textId="77777777" w:rsidR="000414A9" w:rsidRDefault="000414A9" w:rsidP="000414A9">
      <w:pPr>
        <w:ind w:left="1080"/>
        <w:rPr>
          <w:i/>
          <w:iCs/>
        </w:rPr>
      </w:pPr>
    </w:p>
    <w:p w14:paraId="25366C18" w14:textId="77777777" w:rsidR="000414A9" w:rsidRDefault="000414A9" w:rsidP="000414A9">
      <w:pPr>
        <w:ind w:left="1080"/>
        <w:rPr>
          <w:i/>
          <w:iCs/>
        </w:rPr>
      </w:pPr>
    </w:p>
    <w:p w14:paraId="797EFD16" w14:textId="66FC2BB1" w:rsidR="00371532" w:rsidRPr="00693EB2" w:rsidRDefault="000414A9" w:rsidP="00371532">
      <w:pPr>
        <w:numPr>
          <w:ilvl w:val="0"/>
          <w:numId w:val="1"/>
        </w:numPr>
        <w:tabs>
          <w:tab w:val="clear" w:pos="360"/>
          <w:tab w:val="num" w:pos="720"/>
        </w:tabs>
        <w:rPr>
          <w:b/>
          <w:bCs/>
        </w:rPr>
      </w:pPr>
      <w:r>
        <w:rPr>
          <w:b/>
          <w:bCs/>
        </w:rPr>
        <w:t>W</w:t>
      </w:r>
      <w:r w:rsidR="00371532" w:rsidRPr="00693EB2">
        <w:rPr>
          <w:b/>
          <w:bCs/>
        </w:rPr>
        <w:t>as ist eine UG (haftungsbeschränkt)</w:t>
      </w:r>
      <w:r>
        <w:rPr>
          <w:b/>
          <w:bCs/>
        </w:rPr>
        <w:t xml:space="preserve"> </w:t>
      </w:r>
      <w:r>
        <w:t xml:space="preserve">§ 5a GmbHG </w:t>
      </w:r>
      <w:r w:rsidRPr="000414A9">
        <w:t>"Unternehmergesellschaft (haftungsbeschränkt)"</w:t>
      </w:r>
    </w:p>
    <w:p w14:paraId="62D78B96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Was sind Gründungsvoraussetzungen?</w:t>
      </w:r>
    </w:p>
    <w:p w14:paraId="0274663D" w14:textId="608058CB" w:rsidR="000414A9" w:rsidRPr="000414A9" w:rsidRDefault="000414A9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>
        <w:t xml:space="preserve">Siehe GmbH </w:t>
      </w:r>
      <w:r w:rsidRPr="000414A9">
        <w:rPr>
          <w:u w:val="single"/>
        </w:rPr>
        <w:t>ABER:</w:t>
      </w:r>
    </w:p>
    <w:p w14:paraId="1577426A" w14:textId="7446525F" w:rsidR="000414A9" w:rsidRPr="000414A9" w:rsidRDefault="000414A9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0414A9">
        <w:t>Stammkapital: min 1 EUR, max. 24.999 EUR</w:t>
      </w:r>
      <w:r>
        <w:t xml:space="preserve"> (§ 5a Abs. 1 GmbHG)</w:t>
      </w:r>
    </w:p>
    <w:p w14:paraId="560E9FD3" w14:textId="4B24ACCC" w:rsidR="000414A9" w:rsidRPr="000414A9" w:rsidRDefault="000414A9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>
        <w:t>Sacheinlagen sind ausgeschlossen § 5a Abs. 2 GmbHG</w:t>
      </w:r>
    </w:p>
    <w:p w14:paraId="0212DDD3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Wie haftet das Unternehmen?</w:t>
      </w:r>
    </w:p>
    <w:p w14:paraId="63988215" w14:textId="26803023" w:rsidR="000414A9" w:rsidRPr="000414A9" w:rsidRDefault="000414A9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>
        <w:t>Siehe GmbH (Stammkapital beachten §5a GmbHG)</w:t>
      </w:r>
    </w:p>
    <w:p w14:paraId="4924BD44" w14:textId="77777777" w:rsidR="000414A9" w:rsidRPr="00693EB2" w:rsidRDefault="000414A9" w:rsidP="000414A9">
      <w:pPr>
        <w:tabs>
          <w:tab w:val="num" w:pos="1440"/>
        </w:tabs>
        <w:ind w:left="1080"/>
        <w:rPr>
          <w:b/>
          <w:bCs/>
        </w:rPr>
      </w:pPr>
    </w:p>
    <w:p w14:paraId="3A241AE8" w14:textId="52C2AD41" w:rsidR="000414A9" w:rsidRDefault="00371532" w:rsidP="000414A9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Wie ist die Vertretung geregelt?</w:t>
      </w:r>
    </w:p>
    <w:p w14:paraId="14EB1CD5" w14:textId="5B5FACCE" w:rsidR="000414A9" w:rsidRPr="000414A9" w:rsidRDefault="000414A9" w:rsidP="000414A9">
      <w:pPr>
        <w:numPr>
          <w:ilvl w:val="1"/>
          <w:numId w:val="1"/>
        </w:numPr>
        <w:tabs>
          <w:tab w:val="num" w:pos="1440"/>
        </w:tabs>
      </w:pPr>
      <w:r w:rsidRPr="000414A9">
        <w:t>Siehe GmbH</w:t>
      </w:r>
    </w:p>
    <w:p w14:paraId="382A54F6" w14:textId="77777777" w:rsidR="00371532" w:rsidRDefault="00371532" w:rsidP="00371532">
      <w:pPr>
        <w:tabs>
          <w:tab w:val="num" w:pos="1440"/>
        </w:tabs>
        <w:ind w:left="1080"/>
        <w:rPr>
          <w:b/>
          <w:bCs/>
        </w:rPr>
      </w:pPr>
    </w:p>
    <w:p w14:paraId="2D9D6990" w14:textId="77777777" w:rsidR="000414A9" w:rsidRPr="00693EB2" w:rsidRDefault="000414A9" w:rsidP="00371532">
      <w:pPr>
        <w:tabs>
          <w:tab w:val="num" w:pos="1440"/>
        </w:tabs>
        <w:ind w:left="1080"/>
        <w:rPr>
          <w:b/>
          <w:bCs/>
        </w:rPr>
      </w:pPr>
    </w:p>
    <w:p w14:paraId="77CADCE4" w14:textId="7FBDDCC7" w:rsidR="00371532" w:rsidRPr="00693EB2" w:rsidRDefault="00371532" w:rsidP="00371532">
      <w:pPr>
        <w:numPr>
          <w:ilvl w:val="0"/>
          <w:numId w:val="1"/>
        </w:numPr>
        <w:tabs>
          <w:tab w:val="clear" w:pos="360"/>
          <w:tab w:val="num" w:pos="720"/>
        </w:tabs>
        <w:rPr>
          <w:b/>
          <w:bCs/>
        </w:rPr>
      </w:pPr>
      <w:r w:rsidRPr="00693EB2">
        <w:rPr>
          <w:b/>
          <w:bCs/>
        </w:rPr>
        <w:t>Was ist eine AG?</w:t>
      </w:r>
      <w:r w:rsidR="000414A9">
        <w:rPr>
          <w:b/>
          <w:bCs/>
        </w:rPr>
        <w:t xml:space="preserve"> </w:t>
      </w:r>
      <w:r w:rsidR="000414A9">
        <w:t xml:space="preserve">§ 4 AktG </w:t>
      </w:r>
      <w:r w:rsidR="000414A9" w:rsidRPr="000414A9">
        <w:t>"Aktiengesellschaft"</w:t>
      </w:r>
    </w:p>
    <w:p w14:paraId="63878440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Um welche Art Kaufmann handelt es sich hier?</w:t>
      </w:r>
    </w:p>
    <w:p w14:paraId="61B498D7" w14:textId="3BC6DBA2" w:rsidR="000414A9" w:rsidRDefault="000414A9" w:rsidP="000414A9">
      <w:pPr>
        <w:numPr>
          <w:ilvl w:val="1"/>
          <w:numId w:val="1"/>
        </w:numPr>
        <w:tabs>
          <w:tab w:val="num" w:pos="1440"/>
        </w:tabs>
      </w:pPr>
      <w:r>
        <w:t xml:space="preserve">Formkaufmann gem. § </w:t>
      </w:r>
      <w:r>
        <w:t>3 Abs. 1 AktG</w:t>
      </w:r>
      <w:r>
        <w:t xml:space="preserve"> i.V.m. § 6 HGB</w:t>
      </w:r>
    </w:p>
    <w:p w14:paraId="21C5904C" w14:textId="77777777" w:rsidR="000414A9" w:rsidRDefault="000414A9" w:rsidP="000414A9">
      <w:pPr>
        <w:tabs>
          <w:tab w:val="num" w:pos="1440"/>
        </w:tabs>
        <w:ind w:left="1080"/>
      </w:pPr>
    </w:p>
    <w:p w14:paraId="4C28241D" w14:textId="2CB8E51C" w:rsidR="000414A9" w:rsidRDefault="00371532" w:rsidP="000414A9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Was sind Gründungsvoraussetzungen?</w:t>
      </w:r>
    </w:p>
    <w:p w14:paraId="7012BB78" w14:textId="34EF3714" w:rsidR="000414A9" w:rsidRDefault="000414A9" w:rsidP="000414A9">
      <w:pPr>
        <w:numPr>
          <w:ilvl w:val="1"/>
          <w:numId w:val="1"/>
        </w:numPr>
        <w:tabs>
          <w:tab w:val="num" w:pos="1440"/>
        </w:tabs>
      </w:pPr>
      <w:r w:rsidRPr="000414A9">
        <w:t>Satzung §§ 23 ff. AktG</w:t>
      </w:r>
    </w:p>
    <w:p w14:paraId="7D25909C" w14:textId="6168C4CA" w:rsidR="000414A9" w:rsidRDefault="000414A9" w:rsidP="000414A9">
      <w:pPr>
        <w:numPr>
          <w:ilvl w:val="1"/>
          <w:numId w:val="1"/>
        </w:numPr>
        <w:tabs>
          <w:tab w:val="num" w:pos="1440"/>
        </w:tabs>
      </w:pPr>
      <w:r>
        <w:t xml:space="preserve">Stammkapital (in Bar- oder Sacheinlagen) min. 50.000 EUR § </w:t>
      </w:r>
      <w:r w:rsidR="006259B7">
        <w:t xml:space="preserve">7 AktG </w:t>
      </w:r>
      <w:r>
        <w:t>zerlegt in Aktien § 1 Abs. 2 AktG</w:t>
      </w:r>
    </w:p>
    <w:p w14:paraId="4160F863" w14:textId="77777777" w:rsidR="006259B7" w:rsidRPr="000414A9" w:rsidRDefault="006259B7" w:rsidP="006259B7">
      <w:pPr>
        <w:tabs>
          <w:tab w:val="num" w:pos="1440"/>
        </w:tabs>
        <w:ind w:left="1080"/>
      </w:pPr>
    </w:p>
    <w:p w14:paraId="76FA1C74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Wie haftet das Unternehmen?</w:t>
      </w:r>
    </w:p>
    <w:p w14:paraId="54102BFF" w14:textId="77777777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 w:rsidRPr="006259B7">
        <w:t>Für die Verbindlichkeiten der Gesellschaft haftet den Gläubigern nur das Gesellschaftsvermögen.</w:t>
      </w:r>
      <w:r>
        <w:t xml:space="preserve"> § 1 Abs. 1 S. 2 AktG </w:t>
      </w:r>
    </w:p>
    <w:p w14:paraId="71D671CA" w14:textId="7F97838E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>
        <w:t>Stammkapital gem. § 7 AktG</w:t>
      </w:r>
    </w:p>
    <w:p w14:paraId="2AA27A99" w14:textId="77777777" w:rsidR="006259B7" w:rsidRPr="006259B7" w:rsidRDefault="006259B7" w:rsidP="006259B7">
      <w:pPr>
        <w:tabs>
          <w:tab w:val="num" w:pos="1440"/>
        </w:tabs>
        <w:ind w:left="1080"/>
      </w:pPr>
    </w:p>
    <w:p w14:paraId="74227E28" w14:textId="77777777" w:rsidR="0037153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Wie ist die Vertretung geregelt?</w:t>
      </w:r>
    </w:p>
    <w:p w14:paraId="5417DA3B" w14:textId="26F18058" w:rsidR="006259B7" w:rsidRPr="006259B7" w:rsidRDefault="006259B7" w:rsidP="00371532">
      <w:pPr>
        <w:numPr>
          <w:ilvl w:val="1"/>
          <w:numId w:val="1"/>
        </w:numPr>
        <w:tabs>
          <w:tab w:val="num" w:pos="1440"/>
        </w:tabs>
      </w:pPr>
      <w:r w:rsidRPr="006259B7">
        <w:t>Der Vorstand vertritt das Unternehmen</w:t>
      </w:r>
      <w:r>
        <w:t xml:space="preserve"> § 76 Abs. 1 AktG</w:t>
      </w:r>
    </w:p>
    <w:p w14:paraId="635A0FF8" w14:textId="35323722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 w:rsidRPr="006259B7">
        <w:t>Min. 1 Person,</w:t>
      </w:r>
      <w:r w:rsidRPr="006259B7">
        <w:t xml:space="preserve"> nur eine natürliche, unbeschränkt geschäftsfähige Person </w:t>
      </w:r>
      <w:r w:rsidRPr="006259B7">
        <w:t>§ 76 Abs. 2 und 3 AktG</w:t>
      </w:r>
    </w:p>
    <w:p w14:paraId="4D2C4066" w14:textId="77777777" w:rsidR="006259B7" w:rsidRPr="006259B7" w:rsidRDefault="006259B7" w:rsidP="006259B7">
      <w:pPr>
        <w:tabs>
          <w:tab w:val="num" w:pos="1440"/>
        </w:tabs>
        <w:ind w:left="1080"/>
      </w:pPr>
    </w:p>
    <w:p w14:paraId="684ECF87" w14:textId="261F5355" w:rsidR="00371532" w:rsidRDefault="00371532" w:rsidP="00371532">
      <w:pPr>
        <w:numPr>
          <w:ilvl w:val="1"/>
          <w:numId w:val="1"/>
        </w:numPr>
        <w:tabs>
          <w:tab w:val="num" w:pos="1440"/>
        </w:tabs>
        <w:rPr>
          <w:b/>
          <w:bCs/>
        </w:rPr>
      </w:pPr>
      <w:r w:rsidRPr="00693EB2">
        <w:rPr>
          <w:b/>
          <w:bCs/>
        </w:rPr>
        <w:t>Erklären Sie kurz die Organe der AG.</w:t>
      </w:r>
    </w:p>
    <w:p w14:paraId="350BB24D" w14:textId="11804AAA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 w:rsidRPr="006259B7">
        <w:t>Vorstand siehe oben (§§ 76 ff. AktG)</w:t>
      </w:r>
    </w:p>
    <w:p w14:paraId="65E36871" w14:textId="77777777" w:rsidR="006259B7" w:rsidRPr="006259B7" w:rsidRDefault="006259B7" w:rsidP="006259B7">
      <w:pPr>
        <w:tabs>
          <w:tab w:val="num" w:pos="1440"/>
        </w:tabs>
        <w:ind w:left="1080"/>
      </w:pPr>
    </w:p>
    <w:p w14:paraId="742917A4" w14:textId="3B2FAC25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 w:rsidRPr="006259B7">
        <w:t>Aufsichtsrat (§§ 95 ff. AktG)</w:t>
      </w:r>
    </w:p>
    <w:p w14:paraId="16E5862D" w14:textId="0A8F440C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>
        <w:t xml:space="preserve">Min. drei Mitglieder, </w:t>
      </w:r>
      <w:r w:rsidRPr="006259B7">
        <w:t xml:space="preserve">nur eine natürliche, unbeschränkt geschäftsfähige Person </w:t>
      </w:r>
    </w:p>
    <w:p w14:paraId="79487115" w14:textId="369A8BC3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>
        <w:t>Aufgaben sind u.a. die Überwachung der Geschäftsführung (§ 111 AktG)</w:t>
      </w:r>
    </w:p>
    <w:p w14:paraId="5CDCE2CD" w14:textId="77777777" w:rsidR="006259B7" w:rsidRDefault="006259B7" w:rsidP="006259B7">
      <w:pPr>
        <w:tabs>
          <w:tab w:val="num" w:pos="1440"/>
        </w:tabs>
        <w:ind w:left="1080"/>
      </w:pPr>
    </w:p>
    <w:p w14:paraId="25FE8205" w14:textId="20F5A9B1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>
        <w:t>HV (§§ 118 ff. AktG)</w:t>
      </w:r>
    </w:p>
    <w:p w14:paraId="22FF6D84" w14:textId="4DAAF331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>
        <w:t>Es nehmen teil: Aktionäre, Vorstand, Aufsichtsrat</w:t>
      </w:r>
    </w:p>
    <w:p w14:paraId="6EF0B6C8" w14:textId="2E4C00BC" w:rsidR="006259B7" w:rsidRDefault="006259B7" w:rsidP="00371532">
      <w:pPr>
        <w:numPr>
          <w:ilvl w:val="1"/>
          <w:numId w:val="1"/>
        </w:numPr>
        <w:tabs>
          <w:tab w:val="num" w:pos="1440"/>
        </w:tabs>
      </w:pPr>
      <w:r>
        <w:t>Rechte der Hauptversammlung z.B. Bestellung der Mitglieder des Aufsichtsrats (§ 119 AktG)</w:t>
      </w:r>
    </w:p>
    <w:p w14:paraId="574DF769" w14:textId="77777777" w:rsidR="00371532" w:rsidRDefault="00371532"/>
    <w:sectPr w:rsidR="00371532" w:rsidSect="006259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E0469"/>
    <w:multiLevelType w:val="hybridMultilevel"/>
    <w:tmpl w:val="9F9462CA"/>
    <w:lvl w:ilvl="0" w:tplc="61C4033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5EE27AC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7BA69B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568A1E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F441D0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6FCC17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756C86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0340EE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6E39D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77432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32"/>
    <w:rsid w:val="000414A9"/>
    <w:rsid w:val="00157687"/>
    <w:rsid w:val="00371532"/>
    <w:rsid w:val="00456726"/>
    <w:rsid w:val="006259B7"/>
    <w:rsid w:val="00693EB2"/>
    <w:rsid w:val="00974A99"/>
    <w:rsid w:val="009D073B"/>
    <w:rsid w:val="00D4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C51A0"/>
  <w15:chartTrackingRefBased/>
  <w15:docId w15:val="{04479D5C-7664-41B3-B057-2C1F6DB5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1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1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1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1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1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1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1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1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1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1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1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1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153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153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15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15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15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15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1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1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1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1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1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15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15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153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1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153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15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7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4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88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30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41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81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2</cp:revision>
  <cp:lastPrinted>2026-07-16T09:08:00Z</cp:lastPrinted>
  <dcterms:created xsi:type="dcterms:W3CDTF">2026-07-16T11:22:00Z</dcterms:created>
  <dcterms:modified xsi:type="dcterms:W3CDTF">2026-07-16T11:22:00Z</dcterms:modified>
</cp:coreProperties>
</file>