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E4" w:rsidRPr="004A2B55" w:rsidRDefault="00CA2FE4" w:rsidP="00CA2FE4">
      <w:pPr>
        <w:rPr>
          <w:b/>
          <w:sz w:val="28"/>
          <w:szCs w:val="28"/>
        </w:rPr>
      </w:pPr>
      <w:r w:rsidRPr="004A2B55">
        <w:rPr>
          <w:b/>
          <w:sz w:val="28"/>
          <w:szCs w:val="28"/>
        </w:rPr>
        <w:t>Name:</w:t>
      </w:r>
      <w:r w:rsidRPr="004A2B55">
        <w:rPr>
          <w:b/>
          <w:sz w:val="28"/>
          <w:szCs w:val="28"/>
        </w:rPr>
        <w:tab/>
      </w:r>
      <w:r w:rsidRPr="004A2B55">
        <w:rPr>
          <w:b/>
          <w:sz w:val="28"/>
          <w:szCs w:val="28"/>
        </w:rPr>
        <w:tab/>
      </w:r>
      <w:r w:rsidRPr="004A2B55">
        <w:rPr>
          <w:b/>
          <w:sz w:val="28"/>
          <w:szCs w:val="28"/>
        </w:rPr>
        <w:tab/>
      </w:r>
      <w:r w:rsidRPr="004A2B55">
        <w:rPr>
          <w:b/>
          <w:sz w:val="28"/>
          <w:szCs w:val="28"/>
        </w:rPr>
        <w:tab/>
      </w:r>
      <w:r w:rsidRPr="004A2B55">
        <w:rPr>
          <w:b/>
          <w:sz w:val="28"/>
          <w:szCs w:val="28"/>
        </w:rPr>
        <w:tab/>
      </w:r>
      <w:r w:rsidRPr="004A2B55">
        <w:rPr>
          <w:b/>
          <w:sz w:val="28"/>
          <w:szCs w:val="28"/>
        </w:rPr>
        <w:tab/>
      </w:r>
      <w:r w:rsidRPr="004A2B55">
        <w:rPr>
          <w:b/>
          <w:sz w:val="28"/>
          <w:szCs w:val="28"/>
        </w:rPr>
        <w:tab/>
      </w:r>
      <w:r w:rsidRPr="004A2B55">
        <w:rPr>
          <w:b/>
          <w:sz w:val="28"/>
          <w:szCs w:val="28"/>
        </w:rPr>
        <w:tab/>
        <w:t>Datum:</w:t>
      </w:r>
      <w:r>
        <w:rPr>
          <w:b/>
          <w:sz w:val="28"/>
          <w:szCs w:val="28"/>
        </w:rPr>
        <w:t xml:space="preserve"> </w:t>
      </w:r>
    </w:p>
    <w:p w:rsidR="00CA2FE4" w:rsidRDefault="00CA2FE4" w:rsidP="00CA2FE4">
      <w:pPr>
        <w:rPr>
          <w:b/>
          <w:sz w:val="28"/>
          <w:szCs w:val="28"/>
        </w:rPr>
      </w:pPr>
    </w:p>
    <w:p w:rsidR="00CA2FE4" w:rsidRDefault="00CA2FE4" w:rsidP="00CA2FE4">
      <w:pPr>
        <w:rPr>
          <w:b/>
          <w:sz w:val="28"/>
          <w:szCs w:val="28"/>
        </w:rPr>
      </w:pPr>
    </w:p>
    <w:p w:rsidR="00CA2FE4" w:rsidRPr="00FD2992" w:rsidRDefault="00CA2FE4" w:rsidP="00CA2FE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II. Probek</w:t>
      </w:r>
      <w:r w:rsidRPr="00FD2992">
        <w:rPr>
          <w:b/>
          <w:sz w:val="32"/>
          <w:szCs w:val="28"/>
        </w:rPr>
        <w:t>lausur</w:t>
      </w:r>
    </w:p>
    <w:p w:rsidR="00CA2FE4" w:rsidRPr="00FD2992" w:rsidRDefault="00CA2FE4" w:rsidP="00CA2FE4">
      <w:pPr>
        <w:jc w:val="center"/>
        <w:rPr>
          <w:b/>
          <w:sz w:val="32"/>
          <w:szCs w:val="28"/>
        </w:rPr>
      </w:pPr>
      <w:r w:rsidRPr="00FD2992">
        <w:rPr>
          <w:b/>
          <w:sz w:val="32"/>
          <w:szCs w:val="28"/>
        </w:rPr>
        <w:t>Zivilprozess</w:t>
      </w:r>
    </w:p>
    <w:p w:rsidR="00CA2FE4" w:rsidRDefault="00CA2FE4" w:rsidP="00CA2FE4"/>
    <w:p w:rsidR="00CA2FE4" w:rsidRDefault="00CA2FE4" w:rsidP="00CA2FE4">
      <w:pPr>
        <w:jc w:val="center"/>
      </w:pPr>
    </w:p>
    <w:p w:rsidR="00CA2FE4" w:rsidRPr="006D433A" w:rsidRDefault="00CA2FE4" w:rsidP="00CA2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Bearbeitungszeit: 90 Minuten</w:t>
      </w:r>
    </w:p>
    <w:p w:rsidR="00CA2FE4" w:rsidRDefault="00CA2FE4" w:rsidP="00CA2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Hilfsmittel: NOMOS Zivil</w:t>
      </w:r>
    </w:p>
    <w:p w:rsidR="00CA2FE4" w:rsidRPr="009B681C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after="0" w:line="360" w:lineRule="auto"/>
        <w:contextualSpacing/>
      </w:pPr>
    </w:p>
    <w:p w:rsidR="00CA2FE4" w:rsidRPr="00FD2992" w:rsidRDefault="00CA2FE4" w:rsidP="00CA2FE4">
      <w:pPr>
        <w:spacing w:after="0" w:line="720" w:lineRule="auto"/>
        <w:contextualSpacing/>
        <w:rPr>
          <w:b/>
          <w:sz w:val="28"/>
        </w:rPr>
      </w:pPr>
      <w:r w:rsidRPr="00FD2992">
        <w:rPr>
          <w:b/>
          <w:sz w:val="28"/>
        </w:rPr>
        <w:t xml:space="preserve">Punkte: </w:t>
      </w:r>
      <w:r>
        <w:rPr>
          <w:b/>
          <w:sz w:val="28"/>
        </w:rPr>
        <w:t xml:space="preserve">         ___________/ 83</w:t>
      </w:r>
    </w:p>
    <w:p w:rsidR="00CA2FE4" w:rsidRPr="00FD2992" w:rsidRDefault="00CA2FE4" w:rsidP="00CA2FE4">
      <w:pPr>
        <w:spacing w:after="0" w:line="720" w:lineRule="auto"/>
        <w:contextualSpacing/>
        <w:rPr>
          <w:b/>
          <w:sz w:val="28"/>
        </w:rPr>
      </w:pPr>
      <w:r w:rsidRPr="00FD2992">
        <w:rPr>
          <w:b/>
          <w:sz w:val="28"/>
        </w:rPr>
        <w:t xml:space="preserve">Note: </w:t>
      </w:r>
      <w:r>
        <w:rPr>
          <w:b/>
          <w:sz w:val="28"/>
        </w:rPr>
        <w:t xml:space="preserve">             </w:t>
      </w:r>
      <w:r w:rsidRPr="00FD2992">
        <w:rPr>
          <w:b/>
          <w:sz w:val="28"/>
        </w:rPr>
        <w:t>____________</w:t>
      </w:r>
    </w:p>
    <w:p w:rsidR="00CA2FE4" w:rsidRPr="00FD2992" w:rsidRDefault="00CA2FE4" w:rsidP="00CA2FE4">
      <w:pPr>
        <w:spacing w:after="0" w:line="720" w:lineRule="auto"/>
        <w:contextualSpacing/>
        <w:rPr>
          <w:b/>
          <w:sz w:val="28"/>
        </w:rPr>
      </w:pPr>
      <w:r w:rsidRPr="00FD2992">
        <w:rPr>
          <w:b/>
          <w:sz w:val="28"/>
        </w:rPr>
        <w:t>Notenpunkte</w:t>
      </w:r>
      <w:r>
        <w:rPr>
          <w:b/>
          <w:sz w:val="28"/>
        </w:rPr>
        <w:t>:</w:t>
      </w:r>
      <w:r w:rsidRPr="00FD2992">
        <w:rPr>
          <w:b/>
          <w:sz w:val="28"/>
        </w:rPr>
        <w:t xml:space="preserve"> ____________</w:t>
      </w:r>
    </w:p>
    <w:p w:rsidR="00CA2FE4" w:rsidRDefault="00CA2FE4" w:rsidP="00CA2FE4">
      <w:pPr>
        <w:spacing w:after="0" w:line="360" w:lineRule="auto"/>
        <w:contextualSpacing/>
        <w:jc w:val="right"/>
      </w:pPr>
      <w:r>
        <w:t>Datum:</w:t>
      </w:r>
      <w:r>
        <w:tab/>
      </w:r>
      <w:r>
        <w:tab/>
      </w:r>
      <w:r>
        <w:tab/>
      </w:r>
    </w:p>
    <w:p w:rsidR="00CA2FE4" w:rsidRDefault="00CA2FE4" w:rsidP="00CA2FE4">
      <w:pPr>
        <w:spacing w:after="0" w:line="360" w:lineRule="auto"/>
        <w:contextualSpacing/>
        <w:jc w:val="right"/>
      </w:pPr>
    </w:p>
    <w:p w:rsidR="00CA2FE4" w:rsidRDefault="00CA2FE4" w:rsidP="00CA2FE4">
      <w:pPr>
        <w:spacing w:after="0" w:line="360" w:lineRule="auto"/>
        <w:contextualSpacing/>
        <w:jc w:val="right"/>
      </w:pPr>
      <w:r>
        <w:t>________________________</w:t>
      </w:r>
    </w:p>
    <w:p w:rsidR="00CA2FE4" w:rsidRDefault="00CA2FE4" w:rsidP="00CA2FE4">
      <w:pPr>
        <w:spacing w:after="0" w:line="360" w:lineRule="auto"/>
        <w:contextualSpacing/>
      </w:pPr>
    </w:p>
    <w:p w:rsidR="00CA2FE4" w:rsidRDefault="00CA2FE4" w:rsidP="00CA2FE4">
      <w:pPr>
        <w:spacing w:line="259" w:lineRule="auto"/>
        <w:rPr>
          <w:rFonts w:ascii="Arial" w:hAnsi="Arial" w:cs="Arial"/>
        </w:rPr>
      </w:pPr>
    </w:p>
    <w:p w:rsidR="00CA2FE4" w:rsidRDefault="00CA2FE4" w:rsidP="00CA2FE4">
      <w:pPr>
        <w:spacing w:line="259" w:lineRule="auto"/>
        <w:rPr>
          <w:rFonts w:ascii="Arial" w:hAnsi="Arial" w:cs="Arial"/>
        </w:rPr>
      </w:pPr>
    </w:p>
    <w:p w:rsidR="00CA2FE4" w:rsidRPr="00AC51F5" w:rsidRDefault="00CA2FE4" w:rsidP="00CA2FE4">
      <w:pPr>
        <w:spacing w:after="0"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AC51F5">
        <w:rPr>
          <w:rFonts w:ascii="Arial" w:hAnsi="Arial" w:cs="Arial"/>
          <w:b/>
          <w:u w:val="single"/>
        </w:rPr>
        <w:lastRenderedPageBreak/>
        <w:t>Teil A)</w:t>
      </w:r>
    </w:p>
    <w:tbl>
      <w:tblPr>
        <w:tblStyle w:val="Tabellenraster"/>
        <w:tblW w:w="0" w:type="auto"/>
        <w:tblInd w:w="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2FE4" w:rsidTr="00F15661">
        <w:tc>
          <w:tcPr>
            <w:tcW w:w="9060" w:type="dxa"/>
          </w:tcPr>
          <w:p w:rsidR="00CA2FE4" w:rsidRPr="001A4694" w:rsidRDefault="00CA2FE4" w:rsidP="00F15661">
            <w:pPr>
              <w:autoSpaceDE w:val="0"/>
              <w:autoSpaceDN w:val="0"/>
              <w:adjustRightInd w:val="0"/>
              <w:spacing w:after="100" w:afterAutospacing="1" w:line="360" w:lineRule="auto"/>
              <w:contextualSpacing/>
              <w:rPr>
                <w:rFonts w:ascii="Arial" w:eastAsia="Calibri" w:hAnsi="Arial" w:cs="Arial"/>
                <w:i/>
                <w:lang w:eastAsia="de-DE"/>
              </w:rPr>
            </w:pPr>
            <w:r w:rsidRPr="001A4694">
              <w:rPr>
                <w:rFonts w:ascii="Arial" w:eastAsia="Calibri" w:hAnsi="Arial" w:cs="Arial"/>
                <w:i/>
                <w:lang w:eastAsia="de-DE"/>
              </w:rPr>
              <w:t>Sie sind Urkundsbeamter der Geschäftsstelle für den Zivilprozess.</w:t>
            </w:r>
          </w:p>
          <w:p w:rsidR="00CA2FE4" w:rsidRDefault="00CA2FE4" w:rsidP="00F15661">
            <w:pPr>
              <w:autoSpaceDE w:val="0"/>
              <w:autoSpaceDN w:val="0"/>
              <w:adjustRightInd w:val="0"/>
              <w:spacing w:after="100" w:afterAutospacing="1" w:line="360" w:lineRule="auto"/>
              <w:contextualSpacing/>
              <w:jc w:val="both"/>
              <w:rPr>
                <w:rFonts w:ascii="Arial" w:eastAsia="Calibri" w:hAnsi="Arial" w:cs="Arial"/>
                <w:i/>
                <w:lang w:eastAsia="de-DE"/>
              </w:rPr>
            </w:pPr>
            <w:r w:rsidRPr="001A4694">
              <w:rPr>
                <w:rFonts w:ascii="Arial" w:eastAsia="Calibri" w:hAnsi="Arial" w:cs="Arial"/>
                <w:i/>
                <w:lang w:eastAsia="de-DE"/>
              </w:rPr>
              <w:t>Am 04.10.2022 geht bei Ihnen die Klageschrift vom 30.09.2022 des Herrn Franke, wohnhaft in Berlin-Schöneberg, vertreten durch Rechtsanwalt Schubert, gegen den Herrn Fischer, wohnhaft in Berlin-Mitte, wegen Restkaufpreisforderung in Höhe von 3.500,00 € ein. Ein entsprechender Vorschuss ist mit der Klageschrift per Scheck eingegangen. Sie legen die Akte dem Richter vor und erhalten die Akte vom Richter mit folgender Verfügung zurück:</w:t>
            </w:r>
          </w:p>
        </w:tc>
      </w:tr>
      <w:tr w:rsidR="00CA2FE4" w:rsidTr="00F15661">
        <w:tc>
          <w:tcPr>
            <w:tcW w:w="9060" w:type="dxa"/>
          </w:tcPr>
          <w:p w:rsidR="00CA2FE4" w:rsidRDefault="00CA2FE4" w:rsidP="00F15661">
            <w:pPr>
              <w:spacing w:line="360" w:lineRule="auto"/>
              <w:contextualSpacing/>
              <w:rPr>
                <w:rFonts w:ascii="Arial" w:eastAsia="Calibri" w:hAnsi="Arial" w:cs="Times New Roman"/>
                <w:sz w:val="20"/>
                <w:lang w:eastAsia="de-DE"/>
              </w:rPr>
            </w:pPr>
          </w:p>
          <w:p w:rsidR="00CA2FE4" w:rsidRPr="00B150B9" w:rsidRDefault="00CA2FE4" w:rsidP="00F15661">
            <w:pPr>
              <w:spacing w:line="360" w:lineRule="auto"/>
              <w:contextualSpacing/>
              <w:rPr>
                <w:rFonts w:ascii="Arial" w:eastAsia="Calibri" w:hAnsi="Arial" w:cs="Times New Roman"/>
                <w:sz w:val="20"/>
                <w:lang w:eastAsia="de-DE"/>
              </w:rPr>
            </w:pPr>
            <w:proofErr w:type="spellStart"/>
            <w:r w:rsidRPr="00B150B9">
              <w:rPr>
                <w:rFonts w:ascii="Arial" w:eastAsia="Calibri" w:hAnsi="Arial" w:cs="Times New Roman"/>
                <w:sz w:val="20"/>
                <w:lang w:eastAsia="de-DE"/>
              </w:rPr>
              <w:t>Vfg</w:t>
            </w:r>
            <w:proofErr w:type="spellEnd"/>
            <w:r w:rsidRPr="00B150B9">
              <w:rPr>
                <w:rFonts w:ascii="Arial" w:eastAsia="Calibri" w:hAnsi="Arial" w:cs="Times New Roman"/>
                <w:sz w:val="20"/>
                <w:lang w:eastAsia="de-DE"/>
              </w:rPr>
              <w:t>,</w:t>
            </w:r>
            <w:r>
              <w:rPr>
                <w:rFonts w:ascii="Arial" w:eastAsia="Calibri" w:hAnsi="Arial" w:cs="Times New Roman"/>
                <w:sz w:val="20"/>
                <w:lang w:eastAsia="de-DE"/>
              </w:rPr>
              <w:t xml:space="preserve">                                                                                                                           07.06.2024</w:t>
            </w:r>
          </w:p>
          <w:p w:rsidR="00CA2FE4" w:rsidRPr="00B150B9" w:rsidRDefault="00CA2FE4" w:rsidP="00CA2FE4">
            <w:pPr>
              <w:pStyle w:val="Listenabsatz"/>
              <w:numPr>
                <w:ilvl w:val="0"/>
                <w:numId w:val="7"/>
              </w:numPr>
              <w:spacing w:after="100" w:afterAutospacing="1" w:line="360" w:lineRule="auto"/>
              <w:rPr>
                <w:sz w:val="20"/>
              </w:rPr>
            </w:pPr>
            <w:r w:rsidRPr="00B150B9">
              <w:rPr>
                <w:sz w:val="20"/>
              </w:rPr>
              <w:t xml:space="preserve">Früher erster Termin wird anberaumt auf den </w:t>
            </w:r>
            <w:r>
              <w:rPr>
                <w:sz w:val="20"/>
              </w:rPr>
              <w:t>10</w:t>
            </w:r>
            <w:r w:rsidRPr="00B150B9">
              <w:rPr>
                <w:sz w:val="20"/>
              </w:rPr>
              <w:t>.06.2024, 10:00 Uhr, Saal 222</w:t>
            </w:r>
          </w:p>
          <w:p w:rsidR="00CA2FE4" w:rsidRPr="00B150B9" w:rsidRDefault="00CA2FE4" w:rsidP="00CA2FE4">
            <w:pPr>
              <w:pStyle w:val="Listenabsatz"/>
              <w:numPr>
                <w:ilvl w:val="0"/>
                <w:numId w:val="7"/>
              </w:numPr>
              <w:spacing w:after="100" w:afterAutospacing="1" w:line="360" w:lineRule="auto"/>
              <w:rPr>
                <w:sz w:val="20"/>
              </w:rPr>
            </w:pPr>
            <w:r w:rsidRPr="00B150B9">
              <w:rPr>
                <w:sz w:val="20"/>
              </w:rPr>
              <w:t>Das persönliche Erscheinen der Parteien wird angeordnet</w:t>
            </w:r>
          </w:p>
          <w:p w:rsidR="00CA2FE4" w:rsidRPr="00B150B9" w:rsidRDefault="00CA2FE4" w:rsidP="00CA2FE4">
            <w:pPr>
              <w:pStyle w:val="Listenabsatz"/>
              <w:numPr>
                <w:ilvl w:val="0"/>
                <w:numId w:val="7"/>
              </w:numPr>
              <w:spacing w:after="100" w:afterAutospacing="1" w:line="360" w:lineRule="auto"/>
              <w:rPr>
                <w:sz w:val="20"/>
              </w:rPr>
            </w:pPr>
            <w:r w:rsidRPr="00B150B9">
              <w:rPr>
                <w:sz w:val="20"/>
              </w:rPr>
              <w:t>Dem Beklagten wird für den Fall, dass eine Verteidigung gegen die Klage beabsichtigt ist, aufgegeben, unverzüglich auf die Klage zu erwidern</w:t>
            </w:r>
          </w:p>
          <w:p w:rsidR="00CA2FE4" w:rsidRPr="00B150B9" w:rsidRDefault="00CA2FE4" w:rsidP="00CA2FE4">
            <w:pPr>
              <w:pStyle w:val="Listenabsatz"/>
              <w:numPr>
                <w:ilvl w:val="0"/>
                <w:numId w:val="7"/>
              </w:numPr>
              <w:spacing w:after="0" w:line="360" w:lineRule="auto"/>
              <w:rPr>
                <w:sz w:val="20"/>
              </w:rPr>
            </w:pPr>
            <w:r w:rsidRPr="00B150B9">
              <w:rPr>
                <w:sz w:val="20"/>
              </w:rPr>
              <w:t>Zum Termin</w:t>
            </w:r>
          </w:p>
          <w:p w:rsidR="00CA2FE4" w:rsidRPr="00B150B9" w:rsidRDefault="00CA2FE4" w:rsidP="00F1566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150B9">
              <w:rPr>
                <w:rFonts w:ascii="Arial" w:hAnsi="Arial" w:cs="Arial"/>
                <w:sz w:val="20"/>
              </w:rPr>
              <w:t>Fischer</w:t>
            </w:r>
          </w:p>
          <w:p w:rsidR="00CA2FE4" w:rsidRPr="00B150B9" w:rsidRDefault="00CA2FE4" w:rsidP="00F1566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150B9">
              <w:rPr>
                <w:rFonts w:ascii="Arial" w:hAnsi="Arial" w:cs="Arial"/>
                <w:sz w:val="20"/>
              </w:rPr>
              <w:t>Richter am Amtsgericht</w:t>
            </w:r>
          </w:p>
          <w:p w:rsidR="00CA2FE4" w:rsidRDefault="00CA2FE4" w:rsidP="00F15661">
            <w:pPr>
              <w:autoSpaceDE w:val="0"/>
              <w:autoSpaceDN w:val="0"/>
              <w:adjustRightInd w:val="0"/>
              <w:spacing w:after="100" w:afterAutospacing="1" w:line="360" w:lineRule="auto"/>
              <w:contextualSpacing/>
              <w:rPr>
                <w:rFonts w:ascii="Arial" w:eastAsia="Calibri" w:hAnsi="Arial" w:cs="Arial"/>
                <w:i/>
                <w:lang w:eastAsia="de-DE"/>
              </w:rPr>
            </w:pPr>
          </w:p>
        </w:tc>
      </w:tr>
    </w:tbl>
    <w:p w:rsidR="00CA2FE4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Pr="00AC51F5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b/>
          <w:lang w:eastAsia="de-DE"/>
        </w:rPr>
      </w:pPr>
      <w:r w:rsidRPr="00AC51F5">
        <w:rPr>
          <w:rFonts w:ascii="Arial" w:eastAsia="Calibri" w:hAnsi="Arial" w:cs="Times New Roman"/>
          <w:b/>
          <w:u w:val="single"/>
          <w:lang w:eastAsia="de-DE"/>
        </w:rPr>
        <w:t>Aufgabe 1:</w:t>
      </w:r>
      <w:r w:rsidRPr="007340F2">
        <w:rPr>
          <w:rFonts w:ascii="Arial" w:eastAsia="Calibri" w:hAnsi="Arial" w:cs="Times New Roman"/>
          <w:lang w:eastAsia="de-DE"/>
        </w:rPr>
        <w:t xml:space="preserve"> </w:t>
      </w:r>
      <w:r w:rsidRPr="00AC51F5">
        <w:rPr>
          <w:rFonts w:ascii="Arial" w:eastAsia="Calibri" w:hAnsi="Arial" w:cs="Times New Roman"/>
          <w:b/>
          <w:lang w:eastAsia="de-DE"/>
        </w:rPr>
        <w:t xml:space="preserve">Erstellen Sie die entsprechende Ladungsverfügung! </w:t>
      </w:r>
      <w:r w:rsidRPr="00AC51F5">
        <w:rPr>
          <w:rFonts w:ascii="Arial" w:eastAsia="Calibri" w:hAnsi="Arial" w:cs="Times New Roman"/>
          <w:sz w:val="18"/>
          <w:lang w:eastAsia="de-DE"/>
        </w:rPr>
        <w:t>(17 Punkte)</w:t>
      </w:r>
      <w:r w:rsidRPr="00AC51F5">
        <w:rPr>
          <w:rFonts w:ascii="Arial" w:eastAsia="Calibri" w:hAnsi="Arial" w:cs="Times New Roman"/>
          <w:b/>
          <w:sz w:val="18"/>
          <w:lang w:eastAsia="de-DE"/>
        </w:rPr>
        <w:t xml:space="preserve"> </w:t>
      </w:r>
    </w:p>
    <w:p w:rsidR="00CA2FE4" w:rsidRPr="00AC51F5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sz w:val="18"/>
          <w:lang w:eastAsia="de-DE"/>
        </w:rPr>
      </w:pPr>
      <w:r w:rsidRPr="00AC51F5">
        <w:rPr>
          <w:rFonts w:ascii="Arial" w:eastAsia="Calibri" w:hAnsi="Arial" w:cs="Times New Roman"/>
          <w:b/>
          <w:u w:val="single"/>
          <w:lang w:eastAsia="de-DE"/>
        </w:rPr>
        <w:t>Aufgabe 2:</w:t>
      </w:r>
      <w:r w:rsidRPr="007340F2">
        <w:rPr>
          <w:rFonts w:ascii="Arial" w:eastAsia="Calibri" w:hAnsi="Arial" w:cs="Times New Roman"/>
          <w:lang w:eastAsia="de-DE"/>
        </w:rPr>
        <w:t xml:space="preserve"> </w:t>
      </w:r>
      <w:r w:rsidRPr="00AC51F5">
        <w:rPr>
          <w:rFonts w:ascii="Arial" w:eastAsia="Calibri" w:hAnsi="Arial" w:cs="Times New Roman"/>
          <w:b/>
          <w:lang w:eastAsia="de-DE"/>
        </w:rPr>
        <w:t xml:space="preserve">Darf der Termin an diesem Tag bereits stattfinden? Begründen Sie Ihre Antwort unter Erklärung der Fristen und Nennung der gesetzlichen Bestimmungen ausführlich! </w:t>
      </w:r>
      <w:r w:rsidRPr="00AC51F5">
        <w:rPr>
          <w:rFonts w:ascii="Arial" w:eastAsia="Calibri" w:hAnsi="Arial" w:cs="Times New Roman"/>
          <w:sz w:val="18"/>
          <w:lang w:eastAsia="de-DE"/>
        </w:rPr>
        <w:t>(1</w:t>
      </w:r>
      <w:r>
        <w:rPr>
          <w:rFonts w:ascii="Arial" w:eastAsia="Calibri" w:hAnsi="Arial" w:cs="Times New Roman"/>
          <w:sz w:val="18"/>
          <w:lang w:eastAsia="de-DE"/>
        </w:rPr>
        <w:t>4</w:t>
      </w:r>
      <w:r w:rsidRPr="00AC51F5">
        <w:rPr>
          <w:rFonts w:ascii="Arial" w:eastAsia="Calibri" w:hAnsi="Arial" w:cs="Times New Roman"/>
          <w:sz w:val="18"/>
          <w:lang w:eastAsia="de-DE"/>
        </w:rPr>
        <w:t xml:space="preserve">,5 Punkte) </w:t>
      </w:r>
    </w:p>
    <w:p w:rsidR="00CA2FE4" w:rsidRPr="00AC51F5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lang w:eastAsia="de-DE"/>
        </w:rPr>
      </w:pPr>
    </w:p>
    <w:tbl>
      <w:tblPr>
        <w:tblStyle w:val="Tabellenraster"/>
        <w:tblW w:w="0" w:type="auto"/>
        <w:tblInd w:w="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2FE4" w:rsidTr="00F15661">
        <w:tc>
          <w:tcPr>
            <w:tcW w:w="9060" w:type="dxa"/>
          </w:tcPr>
          <w:p w:rsidR="00CA2FE4" w:rsidRPr="001A4694" w:rsidRDefault="00CA2FE4" w:rsidP="00F15661">
            <w:pPr>
              <w:spacing w:after="100" w:afterAutospacing="1" w:line="360" w:lineRule="auto"/>
              <w:contextualSpacing/>
              <w:jc w:val="both"/>
              <w:rPr>
                <w:rFonts w:ascii="Arial" w:eastAsia="Calibri" w:hAnsi="Arial" w:cs="Times New Roman"/>
                <w:i/>
                <w:lang w:eastAsia="de-DE"/>
              </w:rPr>
            </w:pPr>
            <w:r w:rsidRPr="001A4694">
              <w:rPr>
                <w:rFonts w:ascii="Arial" w:eastAsia="Calibri" w:hAnsi="Arial" w:cs="Times New Roman"/>
                <w:i/>
                <w:lang w:eastAsia="de-DE"/>
              </w:rPr>
              <w:t xml:space="preserve">Im Termin verhandeln die Parteien und am Schluss der Sitzung wurde erkannt und verkündet: </w:t>
            </w:r>
          </w:p>
          <w:p w:rsidR="00CA2FE4" w:rsidRPr="001A4694" w:rsidRDefault="00CA2FE4" w:rsidP="00CA2FE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eastAsia="Calibri" w:hAnsi="Arial" w:cs="Times New Roman"/>
                <w:i/>
                <w:lang w:eastAsia="de-DE"/>
              </w:rPr>
            </w:pPr>
            <w:r w:rsidRPr="001A4694">
              <w:rPr>
                <w:rFonts w:ascii="Arial" w:eastAsia="Calibri" w:hAnsi="Arial" w:cs="Times New Roman"/>
                <w:i/>
                <w:lang w:eastAsia="de-DE"/>
              </w:rPr>
              <w:t xml:space="preserve">Der Beklagte wird verurteilt, an den Kläger 3.500,00 € zu zahlen. </w:t>
            </w:r>
          </w:p>
          <w:p w:rsidR="00CA2FE4" w:rsidRPr="001A4694" w:rsidRDefault="00CA2FE4" w:rsidP="00CA2FE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eastAsia="Calibri" w:hAnsi="Arial" w:cs="Times New Roman"/>
                <w:i/>
                <w:lang w:eastAsia="de-DE"/>
              </w:rPr>
            </w:pPr>
            <w:r w:rsidRPr="001A4694">
              <w:rPr>
                <w:rFonts w:ascii="Arial" w:eastAsia="Calibri" w:hAnsi="Arial" w:cs="Times New Roman"/>
                <w:i/>
                <w:lang w:eastAsia="de-DE"/>
              </w:rPr>
              <w:t xml:space="preserve">Die Kosten des Rechtsstreits trägt der Beklagte. </w:t>
            </w:r>
          </w:p>
          <w:p w:rsidR="00CA2FE4" w:rsidRPr="00603B1D" w:rsidRDefault="00CA2FE4" w:rsidP="00CA2FE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eastAsia="Calibri" w:hAnsi="Arial" w:cs="Times New Roman"/>
                <w:i/>
                <w:lang w:eastAsia="de-DE"/>
              </w:rPr>
            </w:pPr>
            <w:r w:rsidRPr="001A4694">
              <w:rPr>
                <w:rFonts w:ascii="Arial" w:eastAsia="Calibri" w:hAnsi="Arial" w:cs="Times New Roman"/>
                <w:i/>
                <w:lang w:eastAsia="de-DE"/>
              </w:rPr>
              <w:t xml:space="preserve">Das Urteil ist vorläufig vollstreckbar. </w:t>
            </w:r>
          </w:p>
        </w:tc>
      </w:tr>
      <w:tr w:rsidR="00CA2FE4" w:rsidTr="00F15661">
        <w:tc>
          <w:tcPr>
            <w:tcW w:w="9060" w:type="dxa"/>
          </w:tcPr>
          <w:p w:rsidR="00CA2FE4" w:rsidRDefault="00CA2FE4" w:rsidP="00F15661">
            <w:pPr>
              <w:spacing w:before="240" w:line="360" w:lineRule="auto"/>
              <w:contextualSpacing/>
              <w:jc w:val="both"/>
              <w:rPr>
                <w:rFonts w:ascii="Arial" w:eastAsia="Calibri" w:hAnsi="Arial" w:cs="Times New Roman"/>
                <w:i/>
                <w:lang w:eastAsia="de-DE"/>
              </w:rPr>
            </w:pPr>
          </w:p>
          <w:p w:rsidR="00CA2FE4" w:rsidRDefault="00CA2FE4" w:rsidP="00F15661">
            <w:pPr>
              <w:spacing w:before="240" w:line="360" w:lineRule="auto"/>
              <w:contextualSpacing/>
              <w:jc w:val="both"/>
              <w:rPr>
                <w:rFonts w:ascii="Arial" w:eastAsia="Calibri" w:hAnsi="Arial" w:cs="Times New Roman"/>
                <w:lang w:eastAsia="de-DE"/>
              </w:rPr>
            </w:pPr>
            <w:r w:rsidRPr="001A4694">
              <w:rPr>
                <w:rFonts w:ascii="Arial" w:eastAsia="Calibri" w:hAnsi="Arial" w:cs="Times New Roman"/>
                <w:i/>
                <w:lang w:eastAsia="de-DE"/>
              </w:rPr>
              <w:t>Die Akte geht bei Ihnen mit dem in vollständiger Form abgefassten und unterschriebenen Urteil ein.</w:t>
            </w:r>
            <w:r w:rsidRPr="004F27A3">
              <w:rPr>
                <w:rFonts w:ascii="Arial" w:eastAsia="Calibri" w:hAnsi="Arial" w:cs="Times New Roman"/>
                <w:lang w:eastAsia="de-DE"/>
              </w:rPr>
              <w:t xml:space="preserve"> </w:t>
            </w:r>
          </w:p>
        </w:tc>
      </w:tr>
    </w:tbl>
    <w:p w:rsidR="00CA2FE4" w:rsidRPr="004F27A3" w:rsidRDefault="00CA2FE4" w:rsidP="00CA2FE4">
      <w:pPr>
        <w:spacing w:before="240" w:after="0" w:line="360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Pr="004F27A3" w:rsidRDefault="00CA2FE4" w:rsidP="00CA2FE4">
      <w:pPr>
        <w:spacing w:after="100" w:afterAutospacing="1" w:line="360" w:lineRule="auto"/>
        <w:contextualSpacing/>
        <w:jc w:val="both"/>
        <w:rPr>
          <w:rFonts w:ascii="Arial" w:eastAsia="Calibri" w:hAnsi="Arial" w:cs="Times New Roman"/>
          <w:b/>
          <w:lang w:eastAsia="de-DE"/>
        </w:rPr>
      </w:pPr>
      <w:r w:rsidRPr="004F27A3">
        <w:rPr>
          <w:rFonts w:ascii="Arial" w:eastAsia="Calibri" w:hAnsi="Arial" w:cs="Times New Roman"/>
          <w:b/>
          <w:u w:val="single"/>
          <w:lang w:eastAsia="de-DE"/>
        </w:rPr>
        <w:t>Aufgabe 3:</w:t>
      </w:r>
      <w:r w:rsidRPr="004F27A3">
        <w:rPr>
          <w:rFonts w:ascii="Arial" w:eastAsia="Calibri" w:hAnsi="Arial" w:cs="Times New Roman"/>
          <w:lang w:eastAsia="de-DE"/>
        </w:rPr>
        <w:t xml:space="preserve"> </w:t>
      </w:r>
      <w:r w:rsidRPr="004F27A3">
        <w:rPr>
          <w:rFonts w:ascii="Arial" w:eastAsia="Calibri" w:hAnsi="Arial" w:cs="Times New Roman"/>
          <w:b/>
          <w:lang w:eastAsia="de-DE"/>
        </w:rPr>
        <w:t xml:space="preserve">Welchen Vermerk setzen Sie auf das Urteil? Nennen Sie die gesetzlichen Bestimmungen. </w:t>
      </w:r>
      <w:r>
        <w:rPr>
          <w:rFonts w:ascii="Arial" w:eastAsia="Calibri" w:hAnsi="Arial" w:cs="Times New Roman"/>
          <w:b/>
          <w:lang w:eastAsia="de-DE"/>
        </w:rPr>
        <w:t>Notieren Sie diesen Vermerk, wie lautet er.</w:t>
      </w:r>
      <w:r w:rsidRPr="004F27A3">
        <w:rPr>
          <w:rFonts w:ascii="Arial" w:eastAsia="Calibri" w:hAnsi="Arial" w:cs="Times New Roman"/>
          <w:b/>
          <w:lang w:eastAsia="de-DE"/>
        </w:rPr>
        <w:t xml:space="preserve"> </w:t>
      </w:r>
      <w:r w:rsidRPr="004F27A3">
        <w:rPr>
          <w:rFonts w:ascii="Arial" w:eastAsia="Calibri" w:hAnsi="Arial" w:cs="Times New Roman"/>
          <w:sz w:val="18"/>
          <w:lang w:eastAsia="de-DE"/>
        </w:rPr>
        <w:t xml:space="preserve">(8 Punkte) </w:t>
      </w:r>
    </w:p>
    <w:p w:rsidR="00CA2FE4" w:rsidRPr="004F27A3" w:rsidRDefault="00CA2FE4" w:rsidP="00CA2FE4">
      <w:pPr>
        <w:spacing w:after="100" w:afterAutospacing="1" w:line="360" w:lineRule="auto"/>
        <w:contextualSpacing/>
        <w:jc w:val="both"/>
        <w:rPr>
          <w:rFonts w:ascii="Arial" w:eastAsia="Calibri" w:hAnsi="Arial" w:cs="Times New Roman"/>
          <w:lang w:eastAsia="de-DE"/>
        </w:rPr>
      </w:pPr>
    </w:p>
    <w:p w:rsidR="00CA2FE4" w:rsidRPr="004F27A3" w:rsidRDefault="00CA2FE4" w:rsidP="00CA2FE4">
      <w:pPr>
        <w:spacing w:after="100" w:afterAutospacing="1" w:line="360" w:lineRule="auto"/>
        <w:contextualSpacing/>
        <w:jc w:val="both"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b/>
          <w:u w:val="single"/>
          <w:lang w:eastAsia="de-DE"/>
        </w:rPr>
        <w:t>Aufgabe 4:</w:t>
      </w:r>
      <w:r w:rsidRPr="004F27A3">
        <w:rPr>
          <w:rFonts w:ascii="Arial" w:eastAsia="Calibri" w:hAnsi="Arial" w:cs="Times New Roman"/>
          <w:lang w:eastAsia="de-DE"/>
        </w:rPr>
        <w:t xml:space="preserve"> </w:t>
      </w:r>
      <w:r w:rsidRPr="004F27A3">
        <w:rPr>
          <w:rFonts w:ascii="Arial" w:eastAsia="Calibri" w:hAnsi="Arial" w:cs="Times New Roman"/>
          <w:b/>
          <w:lang w:eastAsia="de-DE"/>
        </w:rPr>
        <w:t>Expedieren Sie das streitige Urteil! Gehen Sie davon aus, dass der Rechtsanwalt Schubert eine vollstreckbare Ausfertigung beantragt hat!</w:t>
      </w:r>
      <w:r w:rsidRPr="004F27A3">
        <w:rPr>
          <w:rFonts w:ascii="Arial" w:eastAsia="Calibri" w:hAnsi="Arial" w:cs="Times New Roman"/>
          <w:lang w:eastAsia="de-DE"/>
        </w:rPr>
        <w:t xml:space="preserve"> </w:t>
      </w:r>
      <w:r w:rsidRPr="004F27A3">
        <w:rPr>
          <w:rFonts w:ascii="Arial" w:eastAsia="Calibri" w:hAnsi="Arial" w:cs="Times New Roman"/>
          <w:sz w:val="18"/>
          <w:lang w:eastAsia="de-DE"/>
        </w:rPr>
        <w:t xml:space="preserve">(15 Punkte) 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7340F2" w:rsidRDefault="00CA2FE4" w:rsidP="00CA2FE4">
      <w:pPr>
        <w:spacing w:after="0"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7340F2">
        <w:rPr>
          <w:rFonts w:ascii="Arial" w:hAnsi="Arial" w:cs="Arial"/>
          <w:b/>
          <w:u w:val="single"/>
        </w:rPr>
        <w:lastRenderedPageBreak/>
        <w:t>Teil B)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CA2FE4" w:rsidTr="00F15661">
        <w:tc>
          <w:tcPr>
            <w:tcW w:w="9060" w:type="dxa"/>
          </w:tcPr>
          <w:p w:rsidR="00CA2FE4" w:rsidRPr="001A4694" w:rsidRDefault="00CA2FE4" w:rsidP="00F15661">
            <w:pPr>
              <w:spacing w:line="360" w:lineRule="auto"/>
              <w:contextualSpacing/>
              <w:jc w:val="both"/>
              <w:rPr>
                <w:rFonts w:ascii="Arial" w:eastAsia="Calibri" w:hAnsi="Arial" w:cs="Times New Roman"/>
                <w:i/>
                <w:lang w:eastAsia="de-DE"/>
              </w:rPr>
            </w:pPr>
            <w:r w:rsidRPr="001A4694">
              <w:rPr>
                <w:rFonts w:ascii="Arial" w:eastAsia="Calibri" w:hAnsi="Arial" w:cs="Times New Roman"/>
                <w:i/>
                <w:lang w:eastAsia="de-DE"/>
              </w:rPr>
              <w:t xml:space="preserve">In dem Verfahren Fahrmann ./. Meier schließen die Parteien im Termin folgenden Vergleich: </w:t>
            </w:r>
          </w:p>
          <w:p w:rsidR="00CA2FE4" w:rsidRPr="001A4694" w:rsidRDefault="00CA2FE4" w:rsidP="00CA2FE4">
            <w:pPr>
              <w:pStyle w:val="Listenabsatz"/>
              <w:numPr>
                <w:ilvl w:val="0"/>
                <w:numId w:val="4"/>
              </w:numPr>
              <w:spacing w:after="0" w:line="360" w:lineRule="auto"/>
              <w:jc w:val="both"/>
              <w:rPr>
                <w:i/>
              </w:rPr>
            </w:pPr>
            <w:r w:rsidRPr="001A4694">
              <w:rPr>
                <w:i/>
              </w:rPr>
              <w:t xml:space="preserve">Der Beklagte wird verurteilt, an den Kläger 4.984,25 € zu zahlen. </w:t>
            </w:r>
          </w:p>
          <w:p w:rsidR="00CA2FE4" w:rsidRPr="001A4694" w:rsidRDefault="00CA2FE4" w:rsidP="00CA2FE4">
            <w:pPr>
              <w:pStyle w:val="Listenabsatz"/>
              <w:numPr>
                <w:ilvl w:val="0"/>
                <w:numId w:val="4"/>
              </w:numPr>
              <w:spacing w:after="0" w:line="360" w:lineRule="auto"/>
              <w:jc w:val="both"/>
              <w:rPr>
                <w:i/>
              </w:rPr>
            </w:pPr>
            <w:r w:rsidRPr="001A4694">
              <w:rPr>
                <w:i/>
              </w:rPr>
              <w:t xml:space="preserve">Die Kosten werden gegeneinander aufgehoben. </w:t>
            </w:r>
          </w:p>
          <w:p w:rsidR="00CA2FE4" w:rsidRDefault="00CA2FE4" w:rsidP="00F15661">
            <w:pPr>
              <w:spacing w:line="360" w:lineRule="auto"/>
              <w:contextualSpacing/>
              <w:jc w:val="both"/>
              <w:rPr>
                <w:rFonts w:ascii="Arial" w:eastAsia="Calibri" w:hAnsi="Arial" w:cs="Times New Roman"/>
                <w:i/>
                <w:lang w:eastAsia="de-DE"/>
              </w:rPr>
            </w:pPr>
            <w:r w:rsidRPr="001A4694">
              <w:rPr>
                <w:rFonts w:ascii="Arial" w:eastAsia="Calibri" w:hAnsi="Arial" w:cs="Times New Roman"/>
                <w:i/>
                <w:lang w:eastAsia="de-DE"/>
              </w:rPr>
              <w:t xml:space="preserve">Die Parteien sind nicht anwaltlich vertreten. Es liegt kein Antrag auf Erteilung der vollstreckbaren Ausfertigung vor. </w:t>
            </w:r>
          </w:p>
        </w:tc>
      </w:tr>
    </w:tbl>
    <w:p w:rsidR="00CA2FE4" w:rsidRPr="007340F2" w:rsidRDefault="00CA2FE4" w:rsidP="00CA2FE4">
      <w:pPr>
        <w:spacing w:before="240" w:after="0" w:line="360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Pr="007340F2" w:rsidRDefault="00CA2FE4" w:rsidP="00CA2FE4">
      <w:pPr>
        <w:spacing w:before="240" w:after="0" w:line="360" w:lineRule="auto"/>
        <w:contextualSpacing/>
        <w:rPr>
          <w:rFonts w:ascii="Arial" w:eastAsia="Calibri" w:hAnsi="Arial" w:cs="Times New Roman"/>
          <w:lang w:eastAsia="de-DE"/>
        </w:rPr>
      </w:pPr>
      <w:r>
        <w:rPr>
          <w:rFonts w:ascii="Arial" w:eastAsia="Calibri" w:hAnsi="Arial" w:cs="Times New Roman"/>
          <w:b/>
          <w:u w:val="single"/>
          <w:lang w:eastAsia="de-DE"/>
        </w:rPr>
        <w:t>Aufgabe 5</w:t>
      </w:r>
      <w:r w:rsidRPr="007340F2">
        <w:rPr>
          <w:rFonts w:ascii="Arial" w:eastAsia="Calibri" w:hAnsi="Arial" w:cs="Times New Roman"/>
          <w:b/>
          <w:u w:val="single"/>
          <w:lang w:eastAsia="de-DE"/>
        </w:rPr>
        <w:t>:</w:t>
      </w:r>
      <w:r w:rsidRPr="007340F2">
        <w:rPr>
          <w:rFonts w:ascii="Arial" w:eastAsia="Calibri" w:hAnsi="Arial" w:cs="Times New Roman"/>
          <w:lang w:eastAsia="de-DE"/>
        </w:rPr>
        <w:t xml:space="preserve"> </w:t>
      </w:r>
      <w:r w:rsidRPr="007340F2">
        <w:rPr>
          <w:rFonts w:ascii="Arial" w:eastAsia="Calibri" w:hAnsi="Arial" w:cs="Times New Roman"/>
          <w:b/>
          <w:lang w:eastAsia="de-DE"/>
        </w:rPr>
        <w:t xml:space="preserve">Expedieren Sie den Vergleich! </w:t>
      </w:r>
      <w:r w:rsidRPr="007340F2">
        <w:rPr>
          <w:rFonts w:ascii="Arial" w:eastAsia="Calibri" w:hAnsi="Arial" w:cs="Times New Roman"/>
          <w:sz w:val="18"/>
          <w:lang w:eastAsia="de-DE"/>
        </w:rPr>
        <w:t xml:space="preserve">(11 Punkte) 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F0497E" w:rsidRDefault="00CA2FE4" w:rsidP="00CA2FE4">
      <w:pPr>
        <w:spacing w:after="0" w:line="360" w:lineRule="auto"/>
        <w:contextualSpacing/>
        <w:rPr>
          <w:rFonts w:ascii="Arial" w:hAnsi="Arial" w:cs="Arial"/>
          <w:sz w:val="18"/>
        </w:rPr>
      </w:pPr>
      <w:r w:rsidRPr="00F0497E">
        <w:rPr>
          <w:rFonts w:ascii="Arial" w:hAnsi="Arial" w:cs="Arial"/>
          <w:b/>
          <w:u w:val="single"/>
        </w:rPr>
        <w:t>Aufgabe 6:</w:t>
      </w:r>
      <w:r w:rsidRPr="00F0497E">
        <w:rPr>
          <w:rFonts w:ascii="Arial" w:hAnsi="Arial" w:cs="Arial"/>
          <w:b/>
        </w:rPr>
        <w:t xml:space="preserve"> Was bedeutet: „Die Kosten werden gegeneinander aufgehoben.“?</w:t>
      </w:r>
      <w:r>
        <w:rPr>
          <w:rFonts w:ascii="Arial" w:hAnsi="Arial" w:cs="Arial"/>
          <w:b/>
        </w:rPr>
        <w:t xml:space="preserve"> </w:t>
      </w:r>
      <w:r w:rsidRPr="00F0497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2</w:t>
      </w:r>
      <w:r w:rsidRPr="00F0497E">
        <w:rPr>
          <w:rFonts w:ascii="Arial" w:hAnsi="Arial" w:cs="Arial"/>
          <w:sz w:val="18"/>
        </w:rPr>
        <w:t xml:space="preserve"> Punkte)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1A4694" w:rsidRDefault="00CA2FE4" w:rsidP="00CA2FE4">
      <w:pPr>
        <w:spacing w:after="0" w:line="360" w:lineRule="auto"/>
        <w:contextualSpacing/>
        <w:rPr>
          <w:rFonts w:ascii="Arial" w:hAnsi="Arial" w:cs="Arial"/>
          <w:b/>
        </w:rPr>
      </w:pPr>
      <w:r w:rsidRPr="001A4694">
        <w:rPr>
          <w:rFonts w:ascii="Arial" w:hAnsi="Arial" w:cs="Arial"/>
          <w:b/>
          <w:u w:val="single"/>
        </w:rPr>
        <w:t>Aufgabe 7:</w:t>
      </w:r>
      <w:r w:rsidRPr="001A4694">
        <w:rPr>
          <w:rFonts w:ascii="Arial" w:hAnsi="Arial" w:cs="Arial"/>
          <w:b/>
        </w:rPr>
        <w:t xml:space="preserve"> Welches Rechtsmittel ist gegen einen Vergleich gegeben? </w:t>
      </w:r>
      <w:r w:rsidRPr="001A4694">
        <w:rPr>
          <w:rFonts w:ascii="Arial" w:hAnsi="Arial" w:cs="Arial"/>
          <w:b/>
          <w:sz w:val="18"/>
        </w:rPr>
        <w:t xml:space="preserve">(1 Punkt) 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B965BE" w:rsidRDefault="00CA2FE4" w:rsidP="00CA2FE4">
      <w:pPr>
        <w:spacing w:after="0" w:line="360" w:lineRule="auto"/>
        <w:contextualSpacing/>
        <w:jc w:val="center"/>
        <w:rPr>
          <w:rFonts w:ascii="Arial" w:hAnsi="Arial" w:cs="Arial"/>
          <w:b/>
          <w:u w:val="single"/>
        </w:rPr>
      </w:pPr>
      <w:r w:rsidRPr="00B965BE">
        <w:rPr>
          <w:rFonts w:ascii="Arial" w:hAnsi="Arial" w:cs="Arial"/>
          <w:b/>
          <w:u w:val="single"/>
        </w:rPr>
        <w:t>Teil C)</w:t>
      </w:r>
    </w:p>
    <w:p w:rsidR="00CA2FE4" w:rsidRPr="001A4694" w:rsidRDefault="00CA2FE4" w:rsidP="00CA2FE4">
      <w:pPr>
        <w:spacing w:after="0" w:line="360" w:lineRule="auto"/>
        <w:contextualSpacing/>
        <w:jc w:val="both"/>
        <w:rPr>
          <w:rFonts w:ascii="Arial" w:hAnsi="Arial" w:cs="Arial"/>
          <w:i/>
        </w:rPr>
      </w:pPr>
      <w:r w:rsidRPr="001A4694">
        <w:rPr>
          <w:rFonts w:ascii="Arial" w:hAnsi="Arial" w:cs="Arial"/>
          <w:i/>
        </w:rPr>
        <w:t>Der Beklagte reicht einen PKH-Antrag nebst den persönlichen und wirtschaftlichen Verhält-nissen sowie die entsprechenden Belegen beim zuständigen Gericht ein.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576E05" w:rsidRDefault="00CA2FE4" w:rsidP="00CA2FE4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Aufgabe 8</w:t>
      </w:r>
      <w:r w:rsidRPr="00991DA9">
        <w:rPr>
          <w:rFonts w:ascii="Arial" w:hAnsi="Arial" w:cs="Arial"/>
          <w:b/>
          <w:u w:val="single"/>
        </w:rPr>
        <w:t>:</w:t>
      </w:r>
      <w:r w:rsidRPr="00576E05">
        <w:rPr>
          <w:rFonts w:ascii="Arial" w:hAnsi="Arial" w:cs="Arial"/>
          <w:b/>
        </w:rPr>
        <w:t xml:space="preserve"> Wo heften Sie 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CA2FE4" w:rsidRPr="00576E05" w:rsidTr="00F15661">
        <w:trPr>
          <w:trHeight w:val="283"/>
        </w:trPr>
        <w:tc>
          <w:tcPr>
            <w:tcW w:w="5103" w:type="dxa"/>
            <w:vAlign w:val="bottom"/>
          </w:tcPr>
          <w:p w:rsidR="00CA2FE4" w:rsidRPr="00576E05" w:rsidRDefault="00CA2FE4" w:rsidP="00F15661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76E05">
              <w:rPr>
                <w:rFonts w:ascii="Arial" w:hAnsi="Arial" w:cs="Arial"/>
              </w:rPr>
              <w:t>den Antrag</w:t>
            </w:r>
          </w:p>
        </w:tc>
        <w:tc>
          <w:tcPr>
            <w:tcW w:w="3959" w:type="dxa"/>
            <w:tcBorders>
              <w:bottom w:val="dotted" w:sz="4" w:space="0" w:color="auto"/>
            </w:tcBorders>
            <w:vAlign w:val="bottom"/>
          </w:tcPr>
          <w:p w:rsidR="00CA2FE4" w:rsidRPr="00576E05" w:rsidRDefault="00CA2FE4" w:rsidP="00F15661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CA2FE4" w:rsidRPr="00576E05" w:rsidTr="00F15661">
        <w:trPr>
          <w:trHeight w:val="567"/>
        </w:trPr>
        <w:tc>
          <w:tcPr>
            <w:tcW w:w="5103" w:type="dxa"/>
            <w:tcBorders>
              <w:bottom w:val="nil"/>
            </w:tcBorders>
            <w:vAlign w:val="bottom"/>
          </w:tcPr>
          <w:p w:rsidR="00CA2FE4" w:rsidRPr="00576E05" w:rsidRDefault="00CA2FE4" w:rsidP="00F15661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76E05">
              <w:rPr>
                <w:rFonts w:ascii="Arial" w:hAnsi="Arial" w:cs="Arial"/>
              </w:rPr>
              <w:t xml:space="preserve">die persönlichen und wirtschaftlichen Verhältnisse </w:t>
            </w:r>
          </w:p>
        </w:tc>
        <w:tc>
          <w:tcPr>
            <w:tcW w:w="39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A2FE4" w:rsidRPr="00576E05" w:rsidRDefault="00CA2FE4" w:rsidP="00F15661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CA2FE4" w:rsidRPr="00576E05" w:rsidTr="00F15661">
        <w:trPr>
          <w:trHeight w:val="567"/>
        </w:trPr>
        <w:tc>
          <w:tcPr>
            <w:tcW w:w="5103" w:type="dxa"/>
            <w:tcBorders>
              <w:bottom w:val="nil"/>
            </w:tcBorders>
            <w:vAlign w:val="bottom"/>
          </w:tcPr>
          <w:p w:rsidR="00CA2FE4" w:rsidRPr="00576E05" w:rsidRDefault="00CA2FE4" w:rsidP="00F15661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576E05">
              <w:rPr>
                <w:rFonts w:ascii="Arial" w:hAnsi="Arial" w:cs="Arial"/>
              </w:rPr>
              <w:t>Belege</w:t>
            </w:r>
          </w:p>
        </w:tc>
        <w:tc>
          <w:tcPr>
            <w:tcW w:w="39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A2FE4" w:rsidRPr="00576E05" w:rsidRDefault="00CA2FE4" w:rsidP="00F15661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CA2FE4" w:rsidRPr="00576E05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B965BE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b/>
          <w:lang w:eastAsia="de-DE"/>
        </w:rPr>
      </w:pPr>
      <w:r w:rsidRPr="00576E05">
        <w:rPr>
          <w:rFonts w:ascii="Arial" w:eastAsia="Calibri" w:hAnsi="Arial" w:cs="Times New Roman"/>
          <w:b/>
          <w:lang w:eastAsia="de-DE"/>
        </w:rPr>
        <w:t>ein</w:t>
      </w:r>
      <w:r>
        <w:rPr>
          <w:rFonts w:ascii="Arial" w:eastAsia="Calibri" w:hAnsi="Arial" w:cs="Times New Roman"/>
          <w:b/>
          <w:lang w:eastAsia="de-DE"/>
        </w:rPr>
        <w:t xml:space="preserve">? </w:t>
      </w:r>
      <w:r w:rsidRPr="00C838CB">
        <w:rPr>
          <w:rFonts w:ascii="Arial" w:eastAsia="Calibri" w:hAnsi="Arial" w:cs="Times New Roman"/>
          <w:sz w:val="18"/>
          <w:lang w:eastAsia="de-DE"/>
        </w:rPr>
        <w:t>(</w:t>
      </w:r>
      <w:r>
        <w:rPr>
          <w:rFonts w:ascii="Arial" w:eastAsia="Calibri" w:hAnsi="Arial" w:cs="Times New Roman"/>
          <w:sz w:val="18"/>
          <w:lang w:eastAsia="de-DE"/>
        </w:rPr>
        <w:t>3</w:t>
      </w:r>
      <w:r w:rsidRPr="00C838CB">
        <w:rPr>
          <w:rFonts w:ascii="Arial" w:eastAsia="Calibri" w:hAnsi="Arial" w:cs="Times New Roman"/>
          <w:sz w:val="18"/>
          <w:lang w:eastAsia="de-DE"/>
        </w:rPr>
        <w:t xml:space="preserve"> Punkte)</w:t>
      </w:r>
      <w:r w:rsidRPr="00C838CB">
        <w:rPr>
          <w:rFonts w:ascii="Arial" w:eastAsia="Calibri" w:hAnsi="Arial" w:cs="Times New Roman"/>
          <w:b/>
          <w:sz w:val="18"/>
          <w:lang w:eastAsia="de-DE"/>
        </w:rPr>
        <w:t xml:space="preserve"> 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Default="00CA2FE4" w:rsidP="00CA2FE4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500F9">
        <w:rPr>
          <w:rFonts w:ascii="Arial" w:hAnsi="Arial" w:cs="Arial"/>
          <w:b/>
          <w:u w:val="single"/>
        </w:rPr>
        <w:t>Aufgabe 9:</w:t>
      </w:r>
      <w:r w:rsidRPr="004500F9">
        <w:rPr>
          <w:rFonts w:ascii="Arial" w:hAnsi="Arial" w:cs="Arial"/>
          <w:b/>
        </w:rPr>
        <w:t xml:space="preserve"> </w:t>
      </w:r>
      <w:r w:rsidRPr="00B965BE">
        <w:rPr>
          <w:rFonts w:ascii="Arial" w:eastAsia="Calibri" w:hAnsi="Arial" w:cs="Times New Roman"/>
          <w:b/>
          <w:lang w:eastAsia="de-DE"/>
        </w:rPr>
        <w:t>Welche Entscheidungen kann das Gericht hinsichtlich des Antrages auf Prozesskostenhilfe treffen</w:t>
      </w:r>
      <w:r>
        <w:rPr>
          <w:rFonts w:ascii="Arial" w:eastAsia="Calibri" w:hAnsi="Arial" w:cs="Times New Roman"/>
          <w:b/>
          <w:lang w:eastAsia="de-DE"/>
        </w:rPr>
        <w:t>?</w:t>
      </w:r>
      <w:r>
        <w:rPr>
          <w:rFonts w:ascii="Arial" w:hAnsi="Arial" w:cs="Arial"/>
        </w:rPr>
        <w:t xml:space="preserve"> </w:t>
      </w:r>
      <w:r w:rsidRPr="004500F9">
        <w:rPr>
          <w:rFonts w:ascii="Arial" w:hAnsi="Arial" w:cs="Arial"/>
          <w:sz w:val="18"/>
        </w:rPr>
        <w:t>(5 Punkte)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1A4694" w:rsidRDefault="00CA2FE4" w:rsidP="00CA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rPr>
          <w:rFonts w:ascii="Arial" w:hAnsi="Arial" w:cs="Arial"/>
          <w:i/>
        </w:rPr>
      </w:pPr>
      <w:r w:rsidRPr="001A4694">
        <w:rPr>
          <w:rFonts w:ascii="Arial" w:hAnsi="Arial" w:cs="Arial"/>
          <w:i/>
        </w:rPr>
        <w:t xml:space="preserve">Der Richter </w:t>
      </w:r>
      <w:r>
        <w:rPr>
          <w:rFonts w:ascii="Arial" w:hAnsi="Arial" w:cs="Arial"/>
          <w:i/>
        </w:rPr>
        <w:t>lehnt den PKH – Antrag des Beklagten ab.</w:t>
      </w:r>
      <w:r w:rsidRPr="001A4694">
        <w:rPr>
          <w:rFonts w:ascii="Arial" w:hAnsi="Arial" w:cs="Arial"/>
          <w:i/>
        </w:rPr>
        <w:t xml:space="preserve"> </w:t>
      </w:r>
    </w:p>
    <w:p w:rsidR="00CA2FE4" w:rsidRDefault="00CA2FE4" w:rsidP="00CA2FE4">
      <w:pPr>
        <w:spacing w:after="0" w:line="360" w:lineRule="auto"/>
        <w:contextualSpacing/>
        <w:rPr>
          <w:rFonts w:ascii="Arial" w:hAnsi="Arial" w:cs="Arial"/>
        </w:rPr>
      </w:pPr>
    </w:p>
    <w:p w:rsidR="00CA2FE4" w:rsidRPr="004B0D7F" w:rsidRDefault="00CA2FE4" w:rsidP="00CA2FE4">
      <w:pPr>
        <w:spacing w:after="0" w:line="360" w:lineRule="auto"/>
        <w:contextualSpacing/>
        <w:jc w:val="both"/>
        <w:rPr>
          <w:rFonts w:ascii="Arial" w:hAnsi="Arial" w:cs="Arial"/>
          <w:sz w:val="18"/>
        </w:rPr>
      </w:pPr>
      <w:r w:rsidRPr="004B4353">
        <w:rPr>
          <w:rFonts w:ascii="Arial" w:hAnsi="Arial" w:cs="Arial"/>
          <w:b/>
          <w:u w:val="single"/>
        </w:rPr>
        <w:t>Aufgabe 10:</w:t>
      </w:r>
      <w:r w:rsidRPr="004B4353">
        <w:rPr>
          <w:rFonts w:ascii="Arial" w:hAnsi="Arial" w:cs="Arial"/>
          <w:b/>
        </w:rPr>
        <w:t xml:space="preserve"> Wie wird der Beschluss an die </w:t>
      </w:r>
      <w:r>
        <w:rPr>
          <w:rFonts w:ascii="Arial" w:hAnsi="Arial" w:cs="Arial"/>
          <w:b/>
        </w:rPr>
        <w:t xml:space="preserve">jeweilige </w:t>
      </w:r>
      <w:r w:rsidRPr="004B4353">
        <w:rPr>
          <w:rFonts w:ascii="Arial" w:hAnsi="Arial" w:cs="Arial"/>
          <w:b/>
        </w:rPr>
        <w:t>Partei übersandt?</w:t>
      </w:r>
      <w:r>
        <w:rPr>
          <w:rFonts w:ascii="Arial" w:hAnsi="Arial" w:cs="Arial"/>
        </w:rPr>
        <w:t xml:space="preserve"> </w:t>
      </w:r>
      <w:r w:rsidRPr="004B0D7F">
        <w:rPr>
          <w:rFonts w:ascii="Arial" w:hAnsi="Arial" w:cs="Arial"/>
          <w:sz w:val="18"/>
        </w:rPr>
        <w:t>(2 Punkte)</w:t>
      </w:r>
    </w:p>
    <w:p w:rsidR="00CA2FE4" w:rsidRDefault="00CA2FE4" w:rsidP="00CA2FE4">
      <w:pPr>
        <w:spacing w:before="240" w:after="0" w:line="360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Default="00CA2FE4" w:rsidP="00CA2FE4">
      <w:pPr>
        <w:spacing w:before="240" w:after="0" w:line="360" w:lineRule="auto"/>
        <w:contextualSpacing/>
        <w:jc w:val="both"/>
        <w:rPr>
          <w:rFonts w:ascii="Arial" w:eastAsia="Calibri" w:hAnsi="Arial" w:cs="Times New Roman"/>
          <w:lang w:eastAsia="de-DE"/>
        </w:rPr>
      </w:pPr>
      <w:r w:rsidRPr="00421060">
        <w:rPr>
          <w:rFonts w:ascii="Arial" w:eastAsia="Calibri" w:hAnsi="Arial" w:cs="Times New Roman"/>
          <w:b/>
          <w:u w:val="single"/>
          <w:lang w:eastAsia="de-DE"/>
        </w:rPr>
        <w:t>Aufgabe 11:</w:t>
      </w:r>
      <w:r w:rsidRPr="00421060">
        <w:rPr>
          <w:rFonts w:ascii="Arial" w:eastAsia="Calibri" w:hAnsi="Arial" w:cs="Times New Roman"/>
          <w:b/>
          <w:lang w:eastAsia="de-DE"/>
        </w:rPr>
        <w:t xml:space="preserve"> Welche Möglichkeiten hat der Beklagte, wenn er mit dem PKH-Beschluss nicht einverstanden ist? Nennen Sie die gesetzlichen Bestimmungen! </w:t>
      </w:r>
      <w:r w:rsidRPr="00421060">
        <w:rPr>
          <w:rFonts w:ascii="Arial" w:eastAsia="Calibri" w:hAnsi="Arial" w:cs="Times New Roman"/>
          <w:sz w:val="18"/>
          <w:lang w:eastAsia="de-DE"/>
        </w:rPr>
        <w:t xml:space="preserve">(4,5 Punkte) </w:t>
      </w:r>
    </w:p>
    <w:p w:rsidR="00CA2FE4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Default="00CA2FE4" w:rsidP="00CA2FE4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A2FE4" w:rsidRPr="00AC51F5" w:rsidRDefault="00CA2FE4" w:rsidP="00CA2FE4">
      <w:pPr>
        <w:spacing w:after="0" w:line="276" w:lineRule="auto"/>
        <w:contextualSpacing/>
        <w:jc w:val="center"/>
        <w:rPr>
          <w:rFonts w:ascii="Arial" w:hAnsi="Arial" w:cs="Arial"/>
          <w:b/>
          <w:u w:val="single"/>
        </w:rPr>
      </w:pPr>
      <w:r w:rsidRPr="00AC51F5">
        <w:rPr>
          <w:rFonts w:ascii="Arial" w:hAnsi="Arial" w:cs="Arial"/>
          <w:b/>
          <w:u w:val="single"/>
        </w:rPr>
        <w:lastRenderedPageBreak/>
        <w:t>Lösungen:</w:t>
      </w:r>
    </w:p>
    <w:p w:rsidR="00CA2FE4" w:rsidRPr="00AC51F5" w:rsidRDefault="00CA2FE4" w:rsidP="00CA2FE4">
      <w:p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b/>
          <w:noProof/>
          <w:u w:val="single"/>
          <w:lang w:eastAsia="de-DE"/>
        </w:rPr>
        <w:t>Aufgabe 1</w:t>
      </w:r>
      <w:r>
        <w:rPr>
          <w:rFonts w:ascii="Arial" w:eastAsia="Calibri" w:hAnsi="Arial" w:cs="Times New Roman"/>
          <w:b/>
          <w:noProof/>
          <w:u w:val="single"/>
          <w:lang w:eastAsia="de-DE"/>
        </w:rPr>
        <w:t>:</w:t>
      </w:r>
      <w:r w:rsidRPr="00AC51F5">
        <w:rPr>
          <w:rFonts w:ascii="Arial" w:eastAsia="Calibri" w:hAnsi="Arial" w:cs="Times New Roman"/>
          <w:noProof/>
          <w:lang w:eastAsia="de-DE"/>
        </w:rPr>
        <w:t xml:space="preserve"> </w:t>
      </w:r>
      <w:r w:rsidRPr="00AC51F5">
        <w:rPr>
          <w:rFonts w:ascii="Arial" w:eastAsia="Calibri" w:hAnsi="Arial" w:cs="Times New Roman"/>
          <w:noProof/>
          <w:sz w:val="18"/>
          <w:lang w:eastAsia="de-DE"/>
        </w:rPr>
        <w:t>(17 Punkte)</w:t>
      </w:r>
      <w:r w:rsidRPr="00AC51F5">
        <w:rPr>
          <w:rFonts w:ascii="Arial" w:eastAsia="Calibri" w:hAnsi="Arial" w:cs="Times New Roman"/>
          <w:noProof/>
          <w:lang w:eastAsia="de-DE"/>
        </w:rPr>
        <w:t xml:space="preserve"> </w:t>
      </w:r>
      <w:proofErr w:type="spellStart"/>
      <w:r w:rsidRPr="00AC51F5">
        <w:rPr>
          <w:rFonts w:ascii="Arial" w:eastAsia="Calibri" w:hAnsi="Arial" w:cs="Times New Roman"/>
          <w:lang w:eastAsia="de-DE"/>
        </w:rPr>
        <w:t>Vfg</w:t>
      </w:r>
      <w:proofErr w:type="spellEnd"/>
      <w:r w:rsidRPr="00AC51F5">
        <w:rPr>
          <w:rFonts w:ascii="Arial" w:eastAsia="Calibri" w:hAnsi="Arial" w:cs="Times New Roman"/>
          <w:lang w:eastAsia="de-DE"/>
        </w:rPr>
        <w:t>.</w:t>
      </w:r>
    </w:p>
    <w:p w:rsidR="00CA2FE4" w:rsidRPr="00AC51F5" w:rsidRDefault="00CA2FE4" w:rsidP="00CA2FE4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Zum Termin sind zu laden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: </w:t>
      </w:r>
    </w:p>
    <w:p w:rsidR="00CA2FE4" w:rsidRPr="00AC51F5" w:rsidRDefault="00CA2FE4" w:rsidP="00CA2FE4">
      <w:pPr>
        <w:numPr>
          <w:ilvl w:val="1"/>
          <w:numId w:val="1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Kläger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formlos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mit Belehrungen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AC51F5" w:rsidRDefault="00CA2FE4" w:rsidP="00CA2FE4">
      <w:pPr>
        <w:numPr>
          <w:ilvl w:val="1"/>
          <w:numId w:val="1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Klägervertreter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formlos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mit beglaubigter Abschrift der richterlichen Auflagen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und Belehrungen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AC51F5" w:rsidRDefault="00CA2FE4" w:rsidP="00CA2FE4">
      <w:pPr>
        <w:numPr>
          <w:ilvl w:val="1"/>
          <w:numId w:val="1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Beklagter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./. ZU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mit beglaubigter Abschrift der Klageschrift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>, beglaubigter Abschrift der richterlichen Auflagen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und Belehrungen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</w:t>
      </w:r>
    </w:p>
    <w:p w:rsidR="00CA2FE4" w:rsidRPr="00AC51F5" w:rsidRDefault="00CA2FE4" w:rsidP="00CA2FE4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Zum Termin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</w:t>
      </w:r>
    </w:p>
    <w:p w:rsidR="00CA2FE4" w:rsidRPr="00AC51F5" w:rsidRDefault="00CA2FE4" w:rsidP="00CA2FE4">
      <w:p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Name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>, Datum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>, Dienstbezeichnung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AC51F5" w:rsidRDefault="00CA2FE4" w:rsidP="00CA2FE4">
      <w:pPr>
        <w:spacing w:after="100" w:afterAutospacing="1" w:line="276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Pr="00AC51F5" w:rsidRDefault="00CA2FE4" w:rsidP="00CA2FE4">
      <w:pPr>
        <w:spacing w:after="100" w:afterAutospacing="1" w:line="276" w:lineRule="auto"/>
        <w:contextualSpacing/>
        <w:rPr>
          <w:rFonts w:ascii="Arial" w:eastAsia="Calibri" w:hAnsi="Arial" w:cs="Times New Roman"/>
          <w:b/>
          <w:u w:val="single"/>
          <w:lang w:eastAsia="de-DE"/>
        </w:rPr>
      </w:pPr>
      <w:r w:rsidRPr="00AC51F5">
        <w:rPr>
          <w:rFonts w:ascii="Arial" w:eastAsia="Calibri" w:hAnsi="Arial" w:cs="Times New Roman"/>
          <w:b/>
          <w:u w:val="single"/>
          <w:lang w:eastAsia="de-DE"/>
        </w:rPr>
        <w:t>Aufgabe 2</w:t>
      </w:r>
      <w:r>
        <w:rPr>
          <w:rFonts w:ascii="Arial" w:eastAsia="Calibri" w:hAnsi="Arial" w:cs="Times New Roman"/>
          <w:b/>
          <w:u w:val="single"/>
          <w:lang w:eastAsia="de-DE"/>
        </w:rPr>
        <w:t>:</w:t>
      </w:r>
      <w:r w:rsidRPr="00AC51F5">
        <w:rPr>
          <w:rFonts w:ascii="Arial" w:eastAsia="Calibri" w:hAnsi="Arial" w:cs="Times New Roman"/>
          <w:lang w:eastAsia="de-DE"/>
        </w:rPr>
        <w:t xml:space="preserve"> </w:t>
      </w:r>
      <w:r w:rsidRPr="00AC51F5">
        <w:rPr>
          <w:rFonts w:ascii="Arial" w:eastAsia="Calibri" w:hAnsi="Arial" w:cs="Times New Roman"/>
          <w:sz w:val="18"/>
          <w:szCs w:val="18"/>
          <w:lang w:eastAsia="de-DE"/>
        </w:rPr>
        <w:t>(1</w:t>
      </w:r>
      <w:r>
        <w:rPr>
          <w:rFonts w:ascii="Arial" w:eastAsia="Calibri" w:hAnsi="Arial" w:cs="Times New Roman"/>
          <w:sz w:val="18"/>
          <w:szCs w:val="18"/>
          <w:lang w:eastAsia="de-DE"/>
        </w:rPr>
        <w:t>4</w:t>
      </w:r>
      <w:r w:rsidRPr="00AC51F5">
        <w:rPr>
          <w:rFonts w:ascii="Arial" w:eastAsia="Calibri" w:hAnsi="Arial" w:cs="Times New Roman"/>
          <w:sz w:val="18"/>
          <w:szCs w:val="18"/>
          <w:lang w:eastAsia="de-DE"/>
        </w:rPr>
        <w:t>,5 Punkte)</w:t>
      </w:r>
    </w:p>
    <w:p w:rsidR="00CA2FE4" w:rsidRPr="00AC51F5" w:rsidRDefault="00CA2FE4" w:rsidP="00CA2FE4">
      <w:pPr>
        <w:spacing w:after="100" w:afterAutospacing="1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nein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AC51F5" w:rsidRDefault="00CA2FE4" w:rsidP="00CA2FE4">
      <w:pPr>
        <w:spacing w:after="100" w:afterAutospacing="1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Einlassungsfrist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gemäß § 274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0,5</w:t>
      </w:r>
      <w:r w:rsidRPr="00AC51F5">
        <w:rPr>
          <w:rFonts w:ascii="Arial" w:eastAsia="Calibri" w:hAnsi="Arial" w:cs="Times New Roman"/>
          <w:lang w:eastAsia="de-DE"/>
        </w:rPr>
        <w:t xml:space="preserve"> III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0,5</w:t>
      </w:r>
      <w:r w:rsidRPr="00AC51F5">
        <w:rPr>
          <w:rFonts w:ascii="Arial" w:eastAsia="Calibri" w:hAnsi="Arial" w:cs="Times New Roman"/>
          <w:lang w:eastAsia="de-DE"/>
        </w:rPr>
        <w:t xml:space="preserve"> ZPO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0,5</w:t>
      </w:r>
      <w:r w:rsidRPr="00AC51F5">
        <w:rPr>
          <w:rFonts w:ascii="Arial" w:eastAsia="Calibri" w:hAnsi="Arial" w:cs="Times New Roman"/>
          <w:lang w:eastAsia="de-DE"/>
        </w:rPr>
        <w:t xml:space="preserve"> nicht eingehalten = Zeitraum zwischen der Zustellung der Klageschrift an den Beklagten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und dem Termin zur mündlichen Verhand-lung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>, mindestens 2 Wochen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</w:t>
      </w:r>
    </w:p>
    <w:p w:rsidR="00CA2FE4" w:rsidRPr="00AC51F5" w:rsidRDefault="00CA2FE4" w:rsidP="00CA2FE4">
      <w:pPr>
        <w:spacing w:after="100" w:afterAutospacing="1" w:line="276" w:lineRule="auto"/>
        <w:contextualSpacing/>
        <w:rPr>
          <w:rFonts w:ascii="Arial" w:eastAsia="Calibri" w:hAnsi="Arial" w:cs="Times New Roman"/>
          <w:lang w:eastAsia="de-DE"/>
        </w:rPr>
      </w:pPr>
      <w:r w:rsidRPr="00AC51F5">
        <w:rPr>
          <w:rFonts w:ascii="Arial" w:eastAsia="Calibri" w:hAnsi="Arial" w:cs="Times New Roman"/>
          <w:lang w:eastAsia="de-DE"/>
        </w:rPr>
        <w:t>Ladungsfrist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gemäß § 217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0,5</w:t>
      </w:r>
      <w:r w:rsidRPr="00AC51F5">
        <w:rPr>
          <w:rFonts w:ascii="Arial" w:eastAsia="Calibri" w:hAnsi="Arial" w:cs="Times New Roman"/>
          <w:lang w:eastAsia="de-DE"/>
        </w:rPr>
        <w:t xml:space="preserve"> ZPO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0,5</w:t>
      </w:r>
      <w:r w:rsidRPr="00AC51F5">
        <w:rPr>
          <w:rFonts w:ascii="Arial" w:eastAsia="Calibri" w:hAnsi="Arial" w:cs="Times New Roman"/>
          <w:lang w:eastAsia="de-DE"/>
        </w:rPr>
        <w:t>, = Zeitraum zwischen der Zustellung der Ladung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und dem Terminstag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>, Anwaltsprozess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mindestens 1 Woche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>, Parteiprozess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mindestens </w:t>
      </w:r>
      <w:r w:rsidRPr="00AC51F5">
        <w:rPr>
          <w:rFonts w:ascii="Arial" w:eastAsia="Calibri" w:hAnsi="Arial" w:cs="Times New Roman"/>
          <w:lang w:eastAsia="de-DE"/>
        </w:rPr>
        <w:br/>
        <w:t>3 Tage</w:t>
      </w:r>
      <w:r w:rsidRPr="00AC51F5">
        <w:rPr>
          <w:rFonts w:ascii="Arial" w:eastAsia="Calibri" w:hAnsi="Arial" w:cs="Times New Roman"/>
          <w:vertAlign w:val="superscript"/>
          <w:lang w:eastAsia="de-DE"/>
        </w:rPr>
        <w:t>1</w:t>
      </w:r>
      <w:r w:rsidRPr="00AC51F5">
        <w:rPr>
          <w:rFonts w:ascii="Arial" w:eastAsia="Calibri" w:hAnsi="Arial" w:cs="Times New Roman"/>
          <w:lang w:eastAsia="de-DE"/>
        </w:rPr>
        <w:t xml:space="preserve"> </w:t>
      </w:r>
    </w:p>
    <w:p w:rsidR="00CA2FE4" w:rsidRDefault="00CA2FE4" w:rsidP="00CA2FE4">
      <w:pPr>
        <w:spacing w:after="0" w:line="276" w:lineRule="auto"/>
        <w:contextualSpacing/>
        <w:rPr>
          <w:rFonts w:ascii="Arial" w:hAnsi="Arial" w:cs="Arial"/>
        </w:rPr>
      </w:pPr>
    </w:p>
    <w:p w:rsidR="00CA2FE4" w:rsidRPr="004F27A3" w:rsidRDefault="00CA2FE4" w:rsidP="00CA2FE4">
      <w:pPr>
        <w:spacing w:after="100" w:afterAutospacing="1" w:line="276" w:lineRule="auto"/>
        <w:contextualSpacing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b/>
          <w:u w:val="single"/>
          <w:lang w:eastAsia="de-DE"/>
        </w:rPr>
        <w:t>Aufgabe 3</w:t>
      </w:r>
      <w:r w:rsidRPr="004F27A3">
        <w:rPr>
          <w:rFonts w:ascii="Arial" w:eastAsia="Calibri" w:hAnsi="Arial" w:cs="Times New Roman"/>
          <w:lang w:eastAsia="de-DE"/>
        </w:rPr>
        <w:t xml:space="preserve"> </w:t>
      </w:r>
      <w:r w:rsidRPr="004F27A3">
        <w:rPr>
          <w:rFonts w:ascii="Arial" w:eastAsia="Calibri" w:hAnsi="Arial" w:cs="Times New Roman"/>
          <w:sz w:val="18"/>
          <w:lang w:eastAsia="de-DE"/>
        </w:rPr>
        <w:t>(8 Punkte)</w:t>
      </w:r>
    </w:p>
    <w:p w:rsidR="00CA2FE4" w:rsidRPr="004F27A3" w:rsidRDefault="00CA2FE4" w:rsidP="00CA2FE4">
      <w:pPr>
        <w:spacing w:after="100" w:afterAutospacing="1" w:line="276" w:lineRule="auto"/>
        <w:contextualSpacing/>
        <w:jc w:val="both"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Verkündungsvermerk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gemäß § 315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0,5</w:t>
      </w:r>
      <w:r w:rsidRPr="004F27A3">
        <w:rPr>
          <w:rFonts w:ascii="Arial" w:eastAsia="Calibri" w:hAnsi="Arial" w:cs="Times New Roman"/>
          <w:lang w:eastAsia="de-DE"/>
        </w:rPr>
        <w:t xml:space="preserve"> III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0,5</w:t>
      </w:r>
      <w:r w:rsidRPr="004F27A3">
        <w:rPr>
          <w:rFonts w:ascii="Arial" w:eastAsia="Calibri" w:hAnsi="Arial" w:cs="Times New Roman"/>
          <w:lang w:eastAsia="de-DE"/>
        </w:rPr>
        <w:t xml:space="preserve"> S. 1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0,5</w:t>
      </w:r>
      <w:r w:rsidRPr="004F27A3">
        <w:rPr>
          <w:rFonts w:ascii="Arial" w:eastAsia="Calibri" w:hAnsi="Arial" w:cs="Times New Roman"/>
          <w:lang w:eastAsia="de-DE"/>
        </w:rPr>
        <w:t xml:space="preserve"> ZPO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0,5</w:t>
      </w:r>
    </w:p>
    <w:p w:rsidR="00CA2FE4" w:rsidRPr="004F27A3" w:rsidRDefault="00CA2FE4" w:rsidP="00CA2FE4">
      <w:pPr>
        <w:spacing w:after="100" w:afterAutospacing="1" w:line="276" w:lineRule="auto"/>
        <w:contextualSpacing/>
        <w:jc w:val="both"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Verkündung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am xx.xx.2022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4F27A3" w:rsidRDefault="00CA2FE4" w:rsidP="00CA2FE4">
      <w:pPr>
        <w:spacing w:after="100" w:afterAutospacing="1" w:line="276" w:lineRule="auto"/>
        <w:contextualSpacing/>
        <w:jc w:val="both"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Name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>, Dienstbezeichnung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4F27A3" w:rsidRDefault="00CA2FE4" w:rsidP="00CA2FE4">
      <w:pPr>
        <w:spacing w:after="100" w:afterAutospacing="1" w:line="276" w:lineRule="auto"/>
        <w:contextualSpacing/>
        <w:jc w:val="both"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als UdG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4F27A3" w:rsidRDefault="00CA2FE4" w:rsidP="00CA2FE4">
      <w:p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Default="00CA2FE4" w:rsidP="00CA2FE4">
      <w:pPr>
        <w:spacing w:after="0" w:line="276" w:lineRule="auto"/>
        <w:contextualSpacing/>
        <w:rPr>
          <w:rFonts w:ascii="Arial" w:eastAsia="Calibri" w:hAnsi="Arial" w:cs="Times New Roman"/>
          <w:sz w:val="18"/>
          <w:lang w:eastAsia="de-DE"/>
        </w:rPr>
      </w:pPr>
      <w:r w:rsidRPr="004F27A3">
        <w:rPr>
          <w:rFonts w:ascii="Arial" w:eastAsia="Calibri" w:hAnsi="Arial" w:cs="Times New Roman"/>
          <w:b/>
          <w:u w:val="single"/>
          <w:lang w:eastAsia="de-DE"/>
        </w:rPr>
        <w:t>Aufgabe 4</w:t>
      </w:r>
      <w:r>
        <w:rPr>
          <w:rFonts w:ascii="Arial" w:eastAsia="Calibri" w:hAnsi="Arial" w:cs="Times New Roman"/>
          <w:lang w:eastAsia="de-DE"/>
        </w:rPr>
        <w:t xml:space="preserve"> </w:t>
      </w:r>
      <w:r w:rsidRPr="004F27A3">
        <w:rPr>
          <w:rFonts w:ascii="Arial" w:eastAsia="Calibri" w:hAnsi="Arial" w:cs="Times New Roman"/>
          <w:sz w:val="18"/>
          <w:lang w:eastAsia="de-DE"/>
        </w:rPr>
        <w:t>(15 Punkte)</w:t>
      </w:r>
      <w:r>
        <w:rPr>
          <w:rFonts w:ascii="Arial" w:eastAsia="Calibri" w:hAnsi="Arial" w:cs="Times New Roman"/>
          <w:sz w:val="18"/>
          <w:lang w:eastAsia="de-DE"/>
        </w:rPr>
        <w:t xml:space="preserve"> </w:t>
      </w:r>
    </w:p>
    <w:p w:rsidR="00CA2FE4" w:rsidRPr="004F27A3" w:rsidRDefault="00CA2FE4" w:rsidP="00CA2FE4">
      <w:pPr>
        <w:spacing w:after="0" w:line="276" w:lineRule="auto"/>
        <w:contextualSpacing/>
        <w:jc w:val="center"/>
        <w:rPr>
          <w:rFonts w:ascii="Arial" w:eastAsia="Calibri" w:hAnsi="Arial" w:cs="Times New Roman"/>
          <w:lang w:eastAsia="de-DE"/>
        </w:rPr>
      </w:pPr>
      <w:proofErr w:type="spellStart"/>
      <w:r w:rsidRPr="004F27A3">
        <w:rPr>
          <w:rFonts w:ascii="Arial" w:eastAsia="Calibri" w:hAnsi="Arial" w:cs="Times New Roman"/>
          <w:lang w:eastAsia="de-DE"/>
        </w:rPr>
        <w:t>Vfg</w:t>
      </w:r>
      <w:proofErr w:type="spellEnd"/>
      <w:r w:rsidRPr="004F27A3">
        <w:rPr>
          <w:rFonts w:ascii="Arial" w:eastAsia="Calibri" w:hAnsi="Arial" w:cs="Times New Roman"/>
          <w:lang w:eastAsia="de-DE"/>
        </w:rPr>
        <w:t>.</w:t>
      </w:r>
    </w:p>
    <w:p w:rsidR="00CA2FE4" w:rsidRPr="004F27A3" w:rsidRDefault="00CA2FE4" w:rsidP="00CA2FE4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Je eine beglaubigte Abschrift des Urteils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senden an: </w:t>
      </w:r>
    </w:p>
    <w:p w:rsidR="00CA2FE4" w:rsidRPr="004F27A3" w:rsidRDefault="00CA2FE4" w:rsidP="00CA2FE4">
      <w:pPr>
        <w:numPr>
          <w:ilvl w:val="1"/>
          <w:numId w:val="3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Klägervertreter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./. EB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4F27A3" w:rsidRDefault="00CA2FE4" w:rsidP="00CA2FE4">
      <w:pPr>
        <w:numPr>
          <w:ilvl w:val="1"/>
          <w:numId w:val="3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Beklagter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./. ZU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Default="00CA2FE4" w:rsidP="00CA2FE4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>
        <w:rPr>
          <w:rFonts w:ascii="Arial" w:eastAsia="Calibri" w:hAnsi="Arial" w:cs="Times New Roman"/>
          <w:lang w:eastAsia="de-DE"/>
        </w:rPr>
        <w:t>Verkündungsvermerk auf die Urschrift setzen</w:t>
      </w:r>
      <w:r w:rsidRPr="003118C4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4F27A3" w:rsidRDefault="00CA2FE4" w:rsidP="00CA2FE4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eine vollstreckbare Ausfertigung an den Klägervertreter formlos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senden sowie die Erteilung der vollstreckbaren Ausfertigung auf der Urschrift vermerken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</w:t>
      </w:r>
    </w:p>
    <w:p w:rsidR="00CA2FE4" w:rsidRPr="004F27A3" w:rsidRDefault="00CA2FE4" w:rsidP="00CA2FE4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Kosten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>, Verfahrenserhebung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</w:t>
      </w:r>
    </w:p>
    <w:p w:rsidR="00CA2FE4" w:rsidRPr="004F27A3" w:rsidRDefault="00CA2FE4" w:rsidP="00CA2FE4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6 Wochen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(weglegen)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 xml:space="preserve"> </w:t>
      </w:r>
    </w:p>
    <w:p w:rsidR="00CA2FE4" w:rsidRPr="004F27A3" w:rsidRDefault="00CA2FE4" w:rsidP="00CA2FE4">
      <w:pPr>
        <w:spacing w:after="0" w:line="276" w:lineRule="auto"/>
        <w:ind w:left="284"/>
        <w:rPr>
          <w:rFonts w:ascii="Arial" w:eastAsia="Calibri" w:hAnsi="Arial" w:cs="Times New Roman"/>
          <w:lang w:eastAsia="de-DE"/>
        </w:rPr>
      </w:pPr>
      <w:r w:rsidRPr="004F27A3">
        <w:rPr>
          <w:rFonts w:ascii="Arial" w:eastAsia="Calibri" w:hAnsi="Arial" w:cs="Times New Roman"/>
          <w:lang w:eastAsia="de-DE"/>
        </w:rPr>
        <w:t>Name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>, Datum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  <w:r w:rsidRPr="004F27A3">
        <w:rPr>
          <w:rFonts w:ascii="Arial" w:eastAsia="Calibri" w:hAnsi="Arial" w:cs="Times New Roman"/>
          <w:lang w:eastAsia="de-DE"/>
        </w:rPr>
        <w:t>, Dienstbezeichnung</w:t>
      </w:r>
      <w:r w:rsidRPr="004F27A3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Default="00CA2FE4" w:rsidP="00CA2FE4">
      <w:pPr>
        <w:spacing w:after="0" w:line="276" w:lineRule="auto"/>
        <w:contextualSpacing/>
        <w:rPr>
          <w:rFonts w:ascii="Arial" w:hAnsi="Arial" w:cs="Arial"/>
        </w:rPr>
      </w:pPr>
    </w:p>
    <w:p w:rsidR="00CA2FE4" w:rsidRDefault="00CA2FE4" w:rsidP="00CA2FE4">
      <w:pPr>
        <w:spacing w:before="240" w:after="0" w:line="276" w:lineRule="auto"/>
        <w:contextualSpacing/>
        <w:rPr>
          <w:rFonts w:ascii="Arial" w:eastAsia="Calibri" w:hAnsi="Arial" w:cs="Times New Roman"/>
          <w:sz w:val="18"/>
          <w:lang w:eastAsia="de-DE"/>
        </w:rPr>
      </w:pPr>
      <w:r>
        <w:rPr>
          <w:rFonts w:ascii="Arial" w:eastAsia="Calibri" w:hAnsi="Arial" w:cs="Times New Roman"/>
          <w:b/>
          <w:u w:val="single"/>
          <w:lang w:eastAsia="de-DE"/>
        </w:rPr>
        <w:t>Aufgabe 5</w:t>
      </w:r>
      <w:r w:rsidRPr="007340F2">
        <w:rPr>
          <w:rFonts w:ascii="Arial" w:eastAsia="Calibri" w:hAnsi="Arial" w:cs="Times New Roman"/>
          <w:b/>
          <w:u w:val="single"/>
          <w:lang w:eastAsia="de-DE"/>
        </w:rPr>
        <w:t>:</w:t>
      </w:r>
      <w:r w:rsidRPr="007340F2">
        <w:rPr>
          <w:rFonts w:ascii="Arial" w:eastAsia="Calibri" w:hAnsi="Arial" w:cs="Times New Roman"/>
          <w:lang w:eastAsia="de-DE"/>
        </w:rPr>
        <w:t xml:space="preserve"> </w:t>
      </w:r>
      <w:r w:rsidRPr="007340F2">
        <w:rPr>
          <w:rFonts w:ascii="Arial" w:eastAsia="Calibri" w:hAnsi="Arial" w:cs="Times New Roman"/>
          <w:sz w:val="18"/>
          <w:lang w:eastAsia="de-DE"/>
        </w:rPr>
        <w:t xml:space="preserve">(11 Punkte) </w:t>
      </w:r>
    </w:p>
    <w:p w:rsidR="00CA2FE4" w:rsidRDefault="00CA2FE4" w:rsidP="00CA2FE4">
      <w:pPr>
        <w:spacing w:before="240" w:after="0" w:line="276" w:lineRule="auto"/>
        <w:contextualSpacing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Vfg</w:t>
      </w:r>
      <w:proofErr w:type="spellEnd"/>
      <w:r>
        <w:rPr>
          <w:rFonts w:ascii="Arial" w:hAnsi="Arial" w:cs="Arial"/>
        </w:rPr>
        <w:t>.</w:t>
      </w:r>
    </w:p>
    <w:p w:rsidR="00CA2FE4" w:rsidRDefault="00CA2FE4" w:rsidP="00CA2FE4">
      <w:pPr>
        <w:pStyle w:val="Listenabsatz"/>
        <w:numPr>
          <w:ilvl w:val="0"/>
          <w:numId w:val="5"/>
        </w:numPr>
        <w:spacing w:after="0"/>
        <w:rPr>
          <w:rFonts w:cs="Arial"/>
        </w:rPr>
      </w:pPr>
      <w:r>
        <w:rPr>
          <w:rFonts w:cs="Arial"/>
        </w:rPr>
        <w:t>Je eine beglaubigte Abschrift des Vergleichs senden an</w:t>
      </w:r>
      <w:r w:rsidRPr="007340F2">
        <w:rPr>
          <w:rFonts w:cs="Arial"/>
          <w:vertAlign w:val="superscript"/>
        </w:rPr>
        <w:t>1</w:t>
      </w:r>
      <w:r>
        <w:rPr>
          <w:rFonts w:cs="Arial"/>
        </w:rPr>
        <w:t xml:space="preserve">: </w:t>
      </w:r>
    </w:p>
    <w:p w:rsidR="00CA2FE4" w:rsidRDefault="00CA2FE4" w:rsidP="00CA2FE4">
      <w:pPr>
        <w:pStyle w:val="Listenabsatz"/>
        <w:numPr>
          <w:ilvl w:val="1"/>
          <w:numId w:val="5"/>
        </w:numPr>
        <w:spacing w:after="0"/>
        <w:rPr>
          <w:rFonts w:cs="Arial"/>
        </w:rPr>
      </w:pPr>
      <w:r>
        <w:rPr>
          <w:rFonts w:cs="Arial"/>
        </w:rPr>
        <w:t>Kläger</w:t>
      </w:r>
      <w:r w:rsidRPr="007340F2">
        <w:rPr>
          <w:rFonts w:cs="Arial"/>
          <w:vertAlign w:val="superscript"/>
        </w:rPr>
        <w:t>1</w:t>
      </w:r>
      <w:r>
        <w:rPr>
          <w:rFonts w:cs="Arial"/>
        </w:rPr>
        <w:t xml:space="preserve"> formlos</w:t>
      </w:r>
      <w:r w:rsidRPr="007340F2">
        <w:rPr>
          <w:rFonts w:cs="Arial"/>
          <w:vertAlign w:val="superscript"/>
        </w:rPr>
        <w:t>1</w:t>
      </w:r>
    </w:p>
    <w:p w:rsidR="00CA2FE4" w:rsidRDefault="00CA2FE4" w:rsidP="00CA2FE4">
      <w:pPr>
        <w:pStyle w:val="Listenabsatz"/>
        <w:numPr>
          <w:ilvl w:val="1"/>
          <w:numId w:val="5"/>
        </w:numPr>
        <w:spacing w:after="0"/>
        <w:rPr>
          <w:rFonts w:cs="Arial"/>
        </w:rPr>
      </w:pPr>
      <w:r>
        <w:rPr>
          <w:rFonts w:cs="Arial"/>
        </w:rPr>
        <w:t>Beklagter</w:t>
      </w:r>
      <w:r w:rsidRPr="007340F2">
        <w:rPr>
          <w:rFonts w:cs="Arial"/>
          <w:vertAlign w:val="superscript"/>
        </w:rPr>
        <w:t>1</w:t>
      </w:r>
      <w:r>
        <w:rPr>
          <w:rFonts w:cs="Arial"/>
        </w:rPr>
        <w:t xml:space="preserve"> formlos</w:t>
      </w:r>
      <w:r w:rsidRPr="007340F2">
        <w:rPr>
          <w:rFonts w:cs="Arial"/>
          <w:vertAlign w:val="superscript"/>
        </w:rPr>
        <w:t>1</w:t>
      </w:r>
    </w:p>
    <w:p w:rsidR="00CA2FE4" w:rsidRPr="007340F2" w:rsidRDefault="00CA2FE4" w:rsidP="00CA2FE4">
      <w:pPr>
        <w:pStyle w:val="Listenabsatz"/>
        <w:numPr>
          <w:ilvl w:val="0"/>
          <w:numId w:val="5"/>
        </w:numPr>
        <w:spacing w:after="0"/>
        <w:rPr>
          <w:rFonts w:cs="Arial"/>
        </w:rPr>
      </w:pPr>
      <w:r>
        <w:rPr>
          <w:rFonts w:cs="Arial"/>
        </w:rPr>
        <w:t>Kosten</w:t>
      </w:r>
      <w:r w:rsidRPr="007340F2">
        <w:rPr>
          <w:rFonts w:cs="Arial"/>
          <w:vertAlign w:val="superscript"/>
        </w:rPr>
        <w:t>1</w:t>
      </w:r>
      <w:r>
        <w:rPr>
          <w:rFonts w:cs="Arial"/>
        </w:rPr>
        <w:t>, VE</w:t>
      </w:r>
      <w:r w:rsidRPr="007340F2">
        <w:rPr>
          <w:rFonts w:cs="Arial"/>
          <w:vertAlign w:val="superscript"/>
        </w:rPr>
        <w:t>1</w:t>
      </w:r>
      <w:r>
        <w:rPr>
          <w:rFonts w:cs="Arial"/>
        </w:rPr>
        <w:t>, weglegen</w:t>
      </w:r>
      <w:r w:rsidRPr="007340F2">
        <w:rPr>
          <w:rFonts w:cs="Arial"/>
          <w:vertAlign w:val="superscript"/>
        </w:rPr>
        <w:t>1</w:t>
      </w:r>
    </w:p>
    <w:p w:rsidR="00CA2FE4" w:rsidRDefault="00CA2FE4" w:rsidP="00CA2FE4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Namen</w:t>
      </w:r>
      <w:r w:rsidRPr="007340F2">
        <w:rPr>
          <w:rFonts w:cs="Arial"/>
          <w:vertAlign w:val="superscript"/>
        </w:rPr>
        <w:t>1</w:t>
      </w:r>
      <w:r>
        <w:rPr>
          <w:rFonts w:ascii="Arial" w:hAnsi="Arial" w:cs="Arial"/>
        </w:rPr>
        <w:t>, Datum</w:t>
      </w:r>
      <w:r w:rsidRPr="007340F2">
        <w:rPr>
          <w:rFonts w:cs="Arial"/>
          <w:vertAlign w:val="superscript"/>
        </w:rPr>
        <w:t>1</w:t>
      </w:r>
      <w:r>
        <w:rPr>
          <w:rFonts w:ascii="Arial" w:hAnsi="Arial" w:cs="Arial"/>
        </w:rPr>
        <w:t>, Dienstbezeichnung</w:t>
      </w:r>
      <w:r w:rsidRPr="007340F2">
        <w:rPr>
          <w:rFonts w:cs="Arial"/>
          <w:vertAlign w:val="superscript"/>
        </w:rPr>
        <w:t>1</w:t>
      </w:r>
    </w:p>
    <w:p w:rsidR="00CA2FE4" w:rsidRDefault="00CA2FE4" w:rsidP="00CA2FE4">
      <w:pPr>
        <w:spacing w:after="0" w:line="276" w:lineRule="auto"/>
        <w:contextualSpacing/>
        <w:rPr>
          <w:rFonts w:ascii="Arial" w:hAnsi="Arial" w:cs="Arial"/>
        </w:rPr>
      </w:pPr>
    </w:p>
    <w:p w:rsidR="00CA2FE4" w:rsidRPr="00F0497E" w:rsidRDefault="00CA2FE4" w:rsidP="00CA2FE4">
      <w:pPr>
        <w:spacing w:after="0" w:line="276" w:lineRule="auto"/>
        <w:contextualSpacing/>
        <w:rPr>
          <w:rFonts w:ascii="Arial" w:hAnsi="Arial" w:cs="Arial"/>
          <w:sz w:val="18"/>
        </w:rPr>
      </w:pPr>
      <w:r w:rsidRPr="00F0497E">
        <w:rPr>
          <w:rFonts w:ascii="Arial" w:hAnsi="Arial" w:cs="Arial"/>
          <w:b/>
          <w:u w:val="single"/>
        </w:rPr>
        <w:t>Aufgabe 6:</w:t>
      </w:r>
      <w:r w:rsidRPr="00F0497E">
        <w:rPr>
          <w:rFonts w:ascii="Arial" w:hAnsi="Arial" w:cs="Arial"/>
          <w:b/>
        </w:rPr>
        <w:t xml:space="preserve"> </w:t>
      </w:r>
      <w:r w:rsidRPr="00F0497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2</w:t>
      </w:r>
      <w:r w:rsidRPr="00F0497E">
        <w:rPr>
          <w:rFonts w:ascii="Arial" w:hAnsi="Arial" w:cs="Arial"/>
          <w:sz w:val="18"/>
        </w:rPr>
        <w:t xml:space="preserve"> Punkte)</w:t>
      </w:r>
    </w:p>
    <w:p w:rsidR="00CA2FE4" w:rsidRDefault="00CA2FE4" w:rsidP="00CA2FE4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die Parteien tragen die Gerichtskosten je zur Hälfte</w:t>
      </w:r>
      <w:r w:rsidRPr="00C45690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und die außergerichtlichen Kosten trägt jeder selbst</w:t>
      </w:r>
      <w:r w:rsidRPr="00C45690">
        <w:rPr>
          <w:rFonts w:ascii="Arial" w:hAnsi="Arial" w:cs="Arial"/>
          <w:vertAlign w:val="superscript"/>
        </w:rPr>
        <w:t>1</w:t>
      </w:r>
    </w:p>
    <w:p w:rsidR="00CA2FE4" w:rsidRPr="00C45690" w:rsidRDefault="00CA2FE4" w:rsidP="00CA2FE4">
      <w:pPr>
        <w:spacing w:after="0" w:line="276" w:lineRule="auto"/>
        <w:contextualSpacing/>
        <w:rPr>
          <w:rFonts w:ascii="Arial" w:hAnsi="Arial" w:cs="Arial"/>
          <w:sz w:val="18"/>
        </w:rPr>
      </w:pPr>
      <w:r w:rsidRPr="00C45690">
        <w:rPr>
          <w:rFonts w:ascii="Arial" w:hAnsi="Arial" w:cs="Arial"/>
          <w:b/>
          <w:u w:val="single"/>
        </w:rPr>
        <w:lastRenderedPageBreak/>
        <w:t>Aufgabe 7:</w:t>
      </w:r>
      <w:r w:rsidRPr="00C45690">
        <w:rPr>
          <w:rFonts w:ascii="Arial" w:hAnsi="Arial" w:cs="Arial"/>
          <w:b/>
        </w:rPr>
        <w:t xml:space="preserve"> </w:t>
      </w:r>
      <w:r w:rsidRPr="00C45690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1</w:t>
      </w:r>
      <w:r w:rsidRPr="00C45690">
        <w:rPr>
          <w:rFonts w:ascii="Arial" w:hAnsi="Arial" w:cs="Arial"/>
          <w:sz w:val="18"/>
        </w:rPr>
        <w:t xml:space="preserve"> Punkte) </w:t>
      </w:r>
    </w:p>
    <w:p w:rsidR="00CA2FE4" w:rsidRDefault="00CA2FE4" w:rsidP="00CA2FE4">
      <w:pPr>
        <w:spacing w:after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keins</w:t>
      </w:r>
      <w:r w:rsidRPr="00C45690">
        <w:rPr>
          <w:rFonts w:ascii="Arial" w:hAnsi="Arial" w:cs="Arial"/>
          <w:vertAlign w:val="superscript"/>
        </w:rPr>
        <w:t>1</w:t>
      </w:r>
    </w:p>
    <w:p w:rsidR="00CA2FE4" w:rsidRDefault="00CA2FE4" w:rsidP="00CA2FE4">
      <w:pPr>
        <w:spacing w:after="0" w:line="276" w:lineRule="auto"/>
        <w:contextualSpacing/>
        <w:rPr>
          <w:rFonts w:ascii="Arial" w:hAnsi="Arial" w:cs="Arial"/>
          <w:b/>
        </w:rPr>
      </w:pPr>
    </w:p>
    <w:p w:rsidR="00CA2FE4" w:rsidRPr="00576E05" w:rsidRDefault="00CA2FE4" w:rsidP="00CA2FE4">
      <w:pPr>
        <w:spacing w:after="0" w:line="276" w:lineRule="auto"/>
        <w:contextualSpacing/>
        <w:rPr>
          <w:rFonts w:ascii="Arial" w:hAnsi="Arial" w:cs="Arial"/>
          <w:b/>
        </w:rPr>
      </w:pPr>
      <w:r w:rsidRPr="009744C1">
        <w:rPr>
          <w:rFonts w:ascii="Arial" w:hAnsi="Arial" w:cs="Arial"/>
          <w:b/>
          <w:u w:val="single"/>
        </w:rPr>
        <w:t>Aufgabe 8:</w:t>
      </w:r>
      <w:r w:rsidRPr="00576E05"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Times New Roman"/>
          <w:sz w:val="18"/>
          <w:lang w:eastAsia="de-DE"/>
        </w:rPr>
        <w:t>(3</w:t>
      </w:r>
      <w:r w:rsidRPr="00C838CB">
        <w:rPr>
          <w:rFonts w:ascii="Arial" w:eastAsia="Calibri" w:hAnsi="Arial" w:cs="Times New Roman"/>
          <w:sz w:val="18"/>
          <w:lang w:eastAsia="de-DE"/>
        </w:rPr>
        <w:t xml:space="preserve"> Punkte)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CA2FE4" w:rsidRPr="00A56480" w:rsidTr="00F15661">
        <w:trPr>
          <w:trHeight w:val="283"/>
        </w:trPr>
        <w:tc>
          <w:tcPr>
            <w:tcW w:w="5103" w:type="dxa"/>
            <w:vAlign w:val="bottom"/>
          </w:tcPr>
          <w:p w:rsidR="00CA2FE4" w:rsidRPr="00A56480" w:rsidRDefault="00CA2FE4" w:rsidP="00F1566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A56480">
              <w:rPr>
                <w:rFonts w:ascii="Arial" w:hAnsi="Arial" w:cs="Arial"/>
              </w:rPr>
              <w:t>den Antrag</w:t>
            </w:r>
          </w:p>
        </w:tc>
        <w:tc>
          <w:tcPr>
            <w:tcW w:w="3959" w:type="dxa"/>
            <w:tcBorders>
              <w:bottom w:val="dotted" w:sz="4" w:space="0" w:color="auto"/>
            </w:tcBorders>
            <w:vAlign w:val="bottom"/>
          </w:tcPr>
          <w:p w:rsidR="00CA2FE4" w:rsidRPr="00A56480" w:rsidRDefault="00CA2FE4" w:rsidP="00F15661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A56480">
              <w:rPr>
                <w:rFonts w:ascii="Arial" w:hAnsi="Arial" w:cs="Arial"/>
              </w:rPr>
              <w:t>Akte</w:t>
            </w:r>
            <w:r w:rsidRPr="00A56480">
              <w:rPr>
                <w:rFonts w:ascii="Arial" w:hAnsi="Arial" w:cs="Arial"/>
                <w:vertAlign w:val="superscript"/>
              </w:rPr>
              <w:t>1</w:t>
            </w:r>
            <w:r w:rsidRPr="00A56480">
              <w:rPr>
                <w:rFonts w:ascii="Arial" w:hAnsi="Arial" w:cs="Arial"/>
              </w:rPr>
              <w:t>, 2. Heftung</w:t>
            </w:r>
          </w:p>
        </w:tc>
      </w:tr>
      <w:tr w:rsidR="00CA2FE4" w:rsidRPr="00A56480" w:rsidTr="00F15661">
        <w:trPr>
          <w:trHeight w:val="283"/>
        </w:trPr>
        <w:tc>
          <w:tcPr>
            <w:tcW w:w="5103" w:type="dxa"/>
            <w:tcBorders>
              <w:bottom w:val="nil"/>
            </w:tcBorders>
            <w:vAlign w:val="bottom"/>
          </w:tcPr>
          <w:p w:rsidR="00CA2FE4" w:rsidRPr="00A56480" w:rsidRDefault="00CA2FE4" w:rsidP="00F1566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A56480">
              <w:rPr>
                <w:rFonts w:ascii="Arial" w:hAnsi="Arial" w:cs="Arial"/>
              </w:rPr>
              <w:t xml:space="preserve">die persönlichen und wirtschaftlichen Verhältnisse </w:t>
            </w:r>
          </w:p>
        </w:tc>
        <w:tc>
          <w:tcPr>
            <w:tcW w:w="39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A2FE4" w:rsidRPr="00A56480" w:rsidRDefault="00CA2FE4" w:rsidP="00F15661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A56480">
              <w:rPr>
                <w:rFonts w:ascii="Arial" w:hAnsi="Arial" w:cs="Arial"/>
              </w:rPr>
              <w:t>PKH-Heft</w:t>
            </w:r>
            <w:r w:rsidRPr="00A56480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CA2FE4" w:rsidRPr="00A56480" w:rsidTr="00F15661">
        <w:trPr>
          <w:trHeight w:val="283"/>
        </w:trPr>
        <w:tc>
          <w:tcPr>
            <w:tcW w:w="5103" w:type="dxa"/>
            <w:tcBorders>
              <w:bottom w:val="nil"/>
            </w:tcBorders>
            <w:vAlign w:val="bottom"/>
          </w:tcPr>
          <w:p w:rsidR="00CA2FE4" w:rsidRPr="00A56480" w:rsidRDefault="00CA2FE4" w:rsidP="00F1566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A56480">
              <w:rPr>
                <w:rFonts w:ascii="Arial" w:hAnsi="Arial" w:cs="Arial"/>
              </w:rPr>
              <w:t>Belege</w:t>
            </w:r>
          </w:p>
        </w:tc>
        <w:tc>
          <w:tcPr>
            <w:tcW w:w="39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A2FE4" w:rsidRPr="00A56480" w:rsidRDefault="00CA2FE4" w:rsidP="00F15661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A56480">
              <w:rPr>
                <w:rFonts w:ascii="Arial" w:hAnsi="Arial" w:cs="Arial"/>
              </w:rPr>
              <w:t>PKH-Heft</w:t>
            </w:r>
            <w:r w:rsidRPr="00A56480">
              <w:rPr>
                <w:rFonts w:ascii="Arial" w:hAnsi="Arial" w:cs="Arial"/>
                <w:vertAlign w:val="superscript"/>
              </w:rPr>
              <w:t>1</w:t>
            </w:r>
          </w:p>
        </w:tc>
      </w:tr>
    </w:tbl>
    <w:p w:rsidR="00CA2FE4" w:rsidRPr="00B965BE" w:rsidRDefault="00CA2FE4" w:rsidP="00CA2FE4">
      <w:p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Pr="00B965BE" w:rsidRDefault="00CA2FE4" w:rsidP="00CA2FE4">
      <w:pPr>
        <w:spacing w:after="0" w:line="276" w:lineRule="auto"/>
        <w:rPr>
          <w:rFonts w:ascii="Arial" w:eastAsia="Calibri" w:hAnsi="Arial" w:cs="Times New Roman"/>
          <w:lang w:eastAsia="de-DE"/>
        </w:rPr>
      </w:pPr>
      <w:r>
        <w:rPr>
          <w:rFonts w:ascii="Arial" w:eastAsia="Calibri" w:hAnsi="Arial" w:cs="Times New Roman"/>
          <w:b/>
          <w:u w:val="single"/>
          <w:lang w:eastAsia="de-DE"/>
        </w:rPr>
        <w:t>Aufgabe 9:</w:t>
      </w:r>
      <w:r>
        <w:rPr>
          <w:rFonts w:ascii="Arial" w:eastAsia="Calibri" w:hAnsi="Arial" w:cs="Times New Roman"/>
          <w:lang w:eastAsia="de-DE"/>
        </w:rPr>
        <w:t xml:space="preserve"> </w:t>
      </w:r>
      <w:r w:rsidRPr="00991DA9">
        <w:rPr>
          <w:rFonts w:ascii="Arial" w:eastAsia="Calibri" w:hAnsi="Arial" w:cs="Times New Roman"/>
          <w:sz w:val="18"/>
          <w:lang w:eastAsia="de-DE"/>
        </w:rPr>
        <w:t>(5 Punkte)</w:t>
      </w:r>
    </w:p>
    <w:p w:rsidR="00CA2FE4" w:rsidRPr="00B965BE" w:rsidRDefault="00CA2FE4" w:rsidP="00CA2FE4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B965BE">
        <w:rPr>
          <w:rFonts w:ascii="Arial" w:eastAsia="Calibri" w:hAnsi="Arial" w:cs="Times New Roman"/>
          <w:lang w:eastAsia="de-DE"/>
        </w:rPr>
        <w:t>PKH ohne Zahlungsbestimmungen</w:t>
      </w:r>
      <w:r w:rsidRPr="00B965BE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B965BE" w:rsidRDefault="00CA2FE4" w:rsidP="00CA2FE4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B965BE">
        <w:rPr>
          <w:rFonts w:ascii="Arial" w:eastAsia="Calibri" w:hAnsi="Arial" w:cs="Times New Roman"/>
          <w:lang w:eastAsia="de-DE"/>
        </w:rPr>
        <w:t>PKH mit Zahlungsbestimmungen</w:t>
      </w:r>
      <w:r w:rsidRPr="00B965BE">
        <w:rPr>
          <w:rFonts w:ascii="Arial" w:eastAsia="Calibri" w:hAnsi="Arial" w:cs="Times New Roman"/>
          <w:vertAlign w:val="superscript"/>
          <w:lang w:eastAsia="de-DE"/>
        </w:rPr>
        <w:t>1</w:t>
      </w:r>
      <w:r w:rsidRPr="00B965BE">
        <w:rPr>
          <w:rFonts w:ascii="Arial" w:eastAsia="Calibri" w:hAnsi="Arial" w:cs="Times New Roman"/>
          <w:lang w:eastAsia="de-DE"/>
        </w:rPr>
        <w:t xml:space="preserve"> (max. 48 Monatsraten</w:t>
      </w:r>
      <w:r w:rsidRPr="00B965BE">
        <w:rPr>
          <w:rFonts w:ascii="Arial" w:eastAsia="Calibri" w:hAnsi="Arial" w:cs="Times New Roman"/>
          <w:vertAlign w:val="superscript"/>
          <w:lang w:eastAsia="de-DE"/>
        </w:rPr>
        <w:t>1</w:t>
      </w:r>
      <w:r w:rsidRPr="00B965BE">
        <w:rPr>
          <w:rFonts w:ascii="Arial" w:eastAsia="Calibri" w:hAnsi="Arial" w:cs="Times New Roman"/>
          <w:lang w:eastAsia="de-DE"/>
        </w:rPr>
        <w:t xml:space="preserve">) </w:t>
      </w:r>
    </w:p>
    <w:p w:rsidR="00CA2FE4" w:rsidRPr="00B965BE" w:rsidRDefault="00CA2FE4" w:rsidP="00CA2FE4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B965BE">
        <w:rPr>
          <w:rFonts w:ascii="Arial" w:eastAsia="Calibri" w:hAnsi="Arial" w:cs="Times New Roman"/>
          <w:lang w:eastAsia="de-DE"/>
        </w:rPr>
        <w:t>teilweise PKH</w:t>
      </w:r>
      <w:r w:rsidRPr="00B965BE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Pr="00B965BE" w:rsidRDefault="00CA2FE4" w:rsidP="00CA2FE4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  <w:r w:rsidRPr="00B965BE">
        <w:rPr>
          <w:rFonts w:ascii="Arial" w:eastAsia="Calibri" w:hAnsi="Arial" w:cs="Times New Roman"/>
          <w:lang w:eastAsia="de-DE"/>
        </w:rPr>
        <w:t>Ablehnung des PKH-Antrags</w:t>
      </w:r>
      <w:r w:rsidRPr="00B965BE">
        <w:rPr>
          <w:rFonts w:ascii="Arial" w:eastAsia="Calibri" w:hAnsi="Arial" w:cs="Times New Roman"/>
          <w:vertAlign w:val="superscript"/>
          <w:lang w:eastAsia="de-DE"/>
        </w:rPr>
        <w:t>1</w:t>
      </w:r>
      <w:r w:rsidRPr="00B965BE">
        <w:rPr>
          <w:rFonts w:ascii="Arial" w:eastAsia="Calibri" w:hAnsi="Arial" w:cs="Times New Roman"/>
          <w:lang w:eastAsia="de-DE"/>
        </w:rPr>
        <w:t xml:space="preserve"> </w:t>
      </w:r>
    </w:p>
    <w:p w:rsidR="00CA2FE4" w:rsidRDefault="00CA2FE4" w:rsidP="00CA2FE4">
      <w:pPr>
        <w:spacing w:after="0" w:line="276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Pr="004B0D7F" w:rsidRDefault="00CA2FE4" w:rsidP="00CA2FE4">
      <w:pPr>
        <w:spacing w:after="0" w:line="360" w:lineRule="auto"/>
        <w:contextualSpacing/>
        <w:jc w:val="both"/>
        <w:rPr>
          <w:rFonts w:ascii="Arial" w:hAnsi="Arial" w:cs="Arial"/>
          <w:sz w:val="18"/>
        </w:rPr>
      </w:pPr>
      <w:r w:rsidRPr="004B4353">
        <w:rPr>
          <w:rFonts w:ascii="Arial" w:hAnsi="Arial" w:cs="Arial"/>
          <w:b/>
          <w:u w:val="single"/>
        </w:rPr>
        <w:t>Aufgabe 10:</w:t>
      </w:r>
      <w:r w:rsidRPr="004B4353">
        <w:rPr>
          <w:rFonts w:ascii="Arial" w:hAnsi="Arial" w:cs="Arial"/>
          <w:b/>
        </w:rPr>
        <w:t xml:space="preserve"> </w:t>
      </w:r>
      <w:r w:rsidRPr="004B0D7F">
        <w:rPr>
          <w:rFonts w:ascii="Arial" w:hAnsi="Arial" w:cs="Arial"/>
          <w:sz w:val="18"/>
        </w:rPr>
        <w:t>(2 Punkte)</w:t>
      </w:r>
    </w:p>
    <w:p w:rsidR="00CA2FE4" w:rsidRDefault="00CA2FE4" w:rsidP="00CA2FE4">
      <w:pPr>
        <w:spacing w:before="240" w:after="0" w:line="360" w:lineRule="auto"/>
        <w:contextualSpacing/>
        <w:rPr>
          <w:rFonts w:ascii="Arial" w:eastAsia="Calibri" w:hAnsi="Arial" w:cs="Times New Roman"/>
          <w:lang w:eastAsia="de-DE"/>
        </w:rPr>
      </w:pPr>
      <w:r>
        <w:rPr>
          <w:rFonts w:ascii="Arial" w:eastAsia="Calibri" w:hAnsi="Arial" w:cs="Times New Roman"/>
          <w:lang w:eastAsia="de-DE"/>
        </w:rPr>
        <w:t>Kläger (hier Antragsgegner) formlos</w:t>
      </w:r>
      <w:r w:rsidRPr="004B0D7F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Default="00CA2FE4" w:rsidP="00CA2FE4">
      <w:pPr>
        <w:spacing w:before="240" w:after="0" w:line="360" w:lineRule="auto"/>
        <w:contextualSpacing/>
        <w:rPr>
          <w:rFonts w:ascii="Arial" w:eastAsia="Calibri" w:hAnsi="Arial" w:cs="Times New Roman"/>
          <w:lang w:eastAsia="de-DE"/>
        </w:rPr>
      </w:pPr>
      <w:r>
        <w:rPr>
          <w:rFonts w:ascii="Arial" w:eastAsia="Calibri" w:hAnsi="Arial" w:cs="Times New Roman"/>
          <w:lang w:eastAsia="de-DE"/>
        </w:rPr>
        <w:t>Beklagter (hier Antragsteller) ./. ZU</w:t>
      </w:r>
      <w:r w:rsidRPr="004B0D7F">
        <w:rPr>
          <w:rFonts w:ascii="Arial" w:eastAsia="Calibri" w:hAnsi="Arial" w:cs="Times New Roman"/>
          <w:vertAlign w:val="superscript"/>
          <w:lang w:eastAsia="de-DE"/>
        </w:rPr>
        <w:t>1</w:t>
      </w:r>
    </w:p>
    <w:p w:rsidR="00CA2FE4" w:rsidRDefault="00CA2FE4" w:rsidP="00CA2FE4">
      <w:pPr>
        <w:spacing w:after="0" w:line="360" w:lineRule="auto"/>
        <w:contextualSpacing/>
        <w:rPr>
          <w:rFonts w:ascii="Arial" w:eastAsia="Calibri" w:hAnsi="Arial" w:cs="Times New Roman"/>
          <w:lang w:eastAsia="de-DE"/>
        </w:rPr>
      </w:pPr>
    </w:p>
    <w:p w:rsidR="00CA2FE4" w:rsidRDefault="00CA2FE4" w:rsidP="00CA2FE4">
      <w:pPr>
        <w:spacing w:before="240" w:after="0" w:line="360" w:lineRule="auto"/>
        <w:contextualSpacing/>
        <w:jc w:val="both"/>
        <w:rPr>
          <w:rFonts w:ascii="Arial" w:eastAsia="Calibri" w:hAnsi="Arial" w:cs="Times New Roman"/>
          <w:lang w:eastAsia="de-DE"/>
        </w:rPr>
      </w:pPr>
      <w:r w:rsidRPr="00421060">
        <w:rPr>
          <w:rFonts w:ascii="Arial" w:eastAsia="Calibri" w:hAnsi="Arial" w:cs="Times New Roman"/>
          <w:b/>
          <w:u w:val="single"/>
          <w:lang w:eastAsia="de-DE"/>
        </w:rPr>
        <w:t>Aufgabe 11:</w:t>
      </w:r>
      <w:r w:rsidRPr="00421060">
        <w:rPr>
          <w:rFonts w:ascii="Arial" w:eastAsia="Calibri" w:hAnsi="Arial" w:cs="Times New Roman"/>
          <w:b/>
          <w:lang w:eastAsia="de-DE"/>
        </w:rPr>
        <w:t xml:space="preserve"> </w:t>
      </w:r>
      <w:r w:rsidRPr="00421060">
        <w:rPr>
          <w:rFonts w:ascii="Arial" w:eastAsia="Calibri" w:hAnsi="Arial" w:cs="Times New Roman"/>
          <w:sz w:val="18"/>
          <w:lang w:eastAsia="de-DE"/>
        </w:rPr>
        <w:t xml:space="preserve">(4,5 Punkte) </w:t>
      </w:r>
    </w:p>
    <w:p w:rsidR="00CA2FE4" w:rsidRPr="00B965BE" w:rsidRDefault="00CA2FE4" w:rsidP="00CA2FE4">
      <w:pPr>
        <w:spacing w:after="100" w:afterAutospacing="1" w:line="360" w:lineRule="auto"/>
        <w:contextualSpacing/>
        <w:rPr>
          <w:rFonts w:ascii="Arial" w:eastAsia="Calibri" w:hAnsi="Arial" w:cs="Times New Roman"/>
          <w:lang w:eastAsia="de-DE"/>
        </w:rPr>
      </w:pPr>
      <w:r>
        <w:rPr>
          <w:rFonts w:ascii="Arial" w:eastAsia="Calibri" w:hAnsi="Arial" w:cs="Times New Roman"/>
          <w:lang w:eastAsia="de-DE"/>
        </w:rPr>
        <w:t>sofortige Beschwerde</w:t>
      </w:r>
      <w:r w:rsidRPr="00421060">
        <w:rPr>
          <w:rFonts w:ascii="Arial" w:eastAsia="Calibri" w:hAnsi="Arial" w:cs="Times New Roman"/>
          <w:vertAlign w:val="superscript"/>
          <w:lang w:eastAsia="de-DE"/>
        </w:rPr>
        <w:t>1</w:t>
      </w:r>
      <w:r>
        <w:rPr>
          <w:rFonts w:ascii="Arial" w:eastAsia="Calibri" w:hAnsi="Arial" w:cs="Times New Roman"/>
          <w:lang w:eastAsia="de-DE"/>
        </w:rPr>
        <w:t>, Notfrist</w:t>
      </w:r>
      <w:r w:rsidRPr="00421060">
        <w:rPr>
          <w:rFonts w:ascii="Arial" w:eastAsia="Calibri" w:hAnsi="Arial" w:cs="Times New Roman"/>
          <w:vertAlign w:val="superscript"/>
          <w:lang w:eastAsia="de-DE"/>
        </w:rPr>
        <w:t>1</w:t>
      </w:r>
      <w:r>
        <w:rPr>
          <w:rFonts w:ascii="Arial" w:eastAsia="Calibri" w:hAnsi="Arial" w:cs="Times New Roman"/>
          <w:lang w:eastAsia="de-DE"/>
        </w:rPr>
        <w:t>, 1 Monat</w:t>
      </w:r>
      <w:r w:rsidRPr="00421060">
        <w:rPr>
          <w:rFonts w:ascii="Arial" w:eastAsia="Calibri" w:hAnsi="Arial" w:cs="Times New Roman"/>
          <w:vertAlign w:val="superscript"/>
          <w:lang w:eastAsia="de-DE"/>
        </w:rPr>
        <w:t>1</w:t>
      </w:r>
      <w:r>
        <w:rPr>
          <w:rFonts w:ascii="Arial" w:eastAsia="Calibri" w:hAnsi="Arial" w:cs="Times New Roman"/>
          <w:lang w:eastAsia="de-DE"/>
        </w:rPr>
        <w:t>, § 127</w:t>
      </w:r>
      <w:r w:rsidRPr="00421060">
        <w:rPr>
          <w:rFonts w:ascii="Arial" w:eastAsia="Calibri" w:hAnsi="Arial" w:cs="Times New Roman"/>
          <w:vertAlign w:val="superscript"/>
          <w:lang w:eastAsia="de-DE"/>
        </w:rPr>
        <w:t>0,5</w:t>
      </w:r>
      <w:r>
        <w:rPr>
          <w:rFonts w:ascii="Arial" w:eastAsia="Calibri" w:hAnsi="Arial" w:cs="Times New Roman"/>
          <w:lang w:eastAsia="de-DE"/>
        </w:rPr>
        <w:t xml:space="preserve"> II</w:t>
      </w:r>
      <w:r w:rsidRPr="00421060">
        <w:rPr>
          <w:rFonts w:ascii="Arial" w:eastAsia="Calibri" w:hAnsi="Arial" w:cs="Times New Roman"/>
          <w:vertAlign w:val="superscript"/>
          <w:lang w:eastAsia="de-DE"/>
        </w:rPr>
        <w:t>0,5</w:t>
      </w:r>
      <w:r>
        <w:rPr>
          <w:rFonts w:ascii="Arial" w:eastAsia="Calibri" w:hAnsi="Arial" w:cs="Times New Roman"/>
          <w:lang w:eastAsia="de-DE"/>
        </w:rPr>
        <w:t xml:space="preserve"> ZPO</w:t>
      </w:r>
      <w:r w:rsidRPr="00421060">
        <w:rPr>
          <w:rFonts w:ascii="Arial" w:eastAsia="Calibri" w:hAnsi="Arial" w:cs="Times New Roman"/>
          <w:vertAlign w:val="superscript"/>
          <w:lang w:eastAsia="de-DE"/>
        </w:rPr>
        <w:t>0,5</w:t>
      </w:r>
    </w:p>
    <w:p w:rsidR="00BE5FDC" w:rsidRDefault="00BE5FDC">
      <w:bookmarkStart w:id="0" w:name="_GoBack"/>
      <w:bookmarkEnd w:id="0"/>
    </w:p>
    <w:sectPr w:rsidR="00BE5FDC" w:rsidSect="002B402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35AE"/>
    <w:multiLevelType w:val="hybridMultilevel"/>
    <w:tmpl w:val="57582A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7B18"/>
    <w:multiLevelType w:val="hybridMultilevel"/>
    <w:tmpl w:val="95A2DD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7AFF"/>
    <w:multiLevelType w:val="hybridMultilevel"/>
    <w:tmpl w:val="B866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4D0"/>
    <w:multiLevelType w:val="hybridMultilevel"/>
    <w:tmpl w:val="06A8A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456A0"/>
    <w:multiLevelType w:val="hybridMultilevel"/>
    <w:tmpl w:val="D9B8E5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72944"/>
    <w:multiLevelType w:val="hybridMultilevel"/>
    <w:tmpl w:val="4C56D0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E7685"/>
    <w:multiLevelType w:val="hybridMultilevel"/>
    <w:tmpl w:val="E88E457C"/>
    <w:lvl w:ilvl="0" w:tplc="609CB9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E4"/>
    <w:rsid w:val="002F4707"/>
    <w:rsid w:val="00BE5FDC"/>
    <w:rsid w:val="00C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9D510-6641-497C-8433-CE58730D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2FE4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2F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2FE4"/>
    <w:pPr>
      <w:spacing w:after="200" w:line="276" w:lineRule="auto"/>
      <w:ind w:left="720"/>
      <w:contextualSpacing/>
    </w:pPr>
    <w:rPr>
      <w:rFonts w:ascii="Arial" w:eastAsia="Calibri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Melchert, Birgit</dc:creator>
  <cp:keywords/>
  <dc:description/>
  <cp:lastModifiedBy>Melchert, Birgit</cp:lastModifiedBy>
  <cp:revision>1</cp:revision>
  <dcterms:created xsi:type="dcterms:W3CDTF">2024-06-06T11:32:00Z</dcterms:created>
  <dcterms:modified xsi:type="dcterms:W3CDTF">2024-06-06T11:33:00Z</dcterms:modified>
</cp:coreProperties>
</file>