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2725"/>
        <w:gridCol w:w="4148"/>
        <w:gridCol w:w="4096"/>
        <w:gridCol w:w="2641"/>
        <w:gridCol w:w="1281"/>
      </w:tblGrid>
      <w:tr w:rsidR="00BC613A" w:rsidRPr="00105C1A" w:rsidTr="00D50B7A">
        <w:trPr>
          <w:jc w:val="center"/>
        </w:trPr>
        <w:tc>
          <w:tcPr>
            <w:tcW w:w="12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613A" w:rsidRPr="00105C1A" w:rsidRDefault="00BC613A" w:rsidP="00D50B7A">
            <w:pPr>
              <w:pStyle w:val="berschrift1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6268DC" wp14:editId="715D773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20954</wp:posOffset>
                      </wp:positionV>
                      <wp:extent cx="10144125" cy="6696075"/>
                      <wp:effectExtent l="0" t="0" r="28575" b="28575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44125" cy="6696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40CB07" id="Gerader Verbinde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.65pt" to="796.2pt,5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B37B22" wp14:editId="65878E75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20955</wp:posOffset>
                      </wp:positionV>
                      <wp:extent cx="10144125" cy="6648450"/>
                      <wp:effectExtent l="0" t="0" r="28575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44125" cy="6648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560514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.65pt" to="796.2pt,5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" strokecolor="red" strokeweight=".5pt">
                      <v:stroke joinstyle="miter"/>
                    </v:line>
                  </w:pict>
                </mc:Fallback>
              </mc:AlternateContent>
            </w:r>
            <w:r w:rsidRPr="00105C1A">
              <w:rPr>
                <w:sz w:val="22"/>
              </w:rPr>
              <w:t>Amtsgericht Charlottenburg</w:t>
            </w:r>
          </w:p>
        </w:tc>
        <w:tc>
          <w:tcPr>
            <w:tcW w:w="3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berschrift1"/>
              <w:rPr>
                <w:sz w:val="22"/>
              </w:rPr>
            </w:pPr>
            <w:r w:rsidRPr="00105C1A">
              <w:rPr>
                <w:sz w:val="22"/>
              </w:rPr>
              <w:t xml:space="preserve">HRA </w:t>
            </w:r>
            <w:r>
              <w:rPr>
                <w:sz w:val="22"/>
              </w:rPr>
              <w:t>1583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  <w:color w:val="FF0000"/>
              </w:rPr>
              <w:t>Dieses Registerblatt ist geschlossen.</w:t>
            </w:r>
          </w:p>
        </w:tc>
      </w:tr>
      <w:tr w:rsidR="00BC613A" w:rsidRPr="00105C1A" w:rsidTr="00D50B7A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Nr.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Der Ein-</w:t>
            </w:r>
            <w:proofErr w:type="spellStart"/>
            <w:r w:rsidRPr="00105C1A">
              <w:rPr>
                <w:rFonts w:cs="Arial"/>
              </w:rPr>
              <w:t>tra</w:t>
            </w:r>
            <w:proofErr w:type="spellEnd"/>
            <w:r w:rsidRPr="00105C1A">
              <w:rPr>
                <w:rFonts w:cs="Arial"/>
              </w:rPr>
              <w:t>-</w:t>
            </w:r>
            <w:proofErr w:type="spellStart"/>
            <w:r w:rsidRPr="00105C1A">
              <w:rPr>
                <w:rFonts w:cs="Arial"/>
              </w:rPr>
              <w:t>gung</w:t>
            </w:r>
            <w:proofErr w:type="spellEnd"/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a) Firma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b) Sitz, Niederlassung,    inländische Geschäftsanschrift, Zweigniederlassungen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 xml:space="preserve">c) Gegenstand des Unternehmens 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a) Allgemeine Vertretungsregelung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b) Inhaber, persönlich haftende Gesellschafter, Geschäftsführer, Vorstand, Vertretungsberechtigte und besondere Vertretungsbefugnis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</w:p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Prokura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a) Rechtsform, Beginn und Satzung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b) Sonstige Rechtsverhältnisse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c) Kommanditisten, Mitglieder (bei EWIV)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a) Tag der Eintragung und Unterschrift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b) Bemerkungen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</w:p>
        </w:tc>
      </w:tr>
      <w:tr w:rsidR="00BC613A" w:rsidRPr="00105C1A" w:rsidTr="00D50B7A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2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3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6</w:t>
            </w:r>
          </w:p>
        </w:tc>
      </w:tr>
      <w:tr w:rsidR="00BC613A" w:rsidRPr="00105C1A" w:rsidTr="00D50B7A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1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  <w:color w:val="FF0000"/>
                <w:u w:val="single"/>
              </w:rPr>
            </w:pPr>
            <w:r w:rsidRPr="00105C1A">
              <w:rPr>
                <w:rFonts w:cs="Arial"/>
                <w:color w:val="FF0000"/>
                <w:u w:val="single"/>
              </w:rPr>
              <w:t>a) Kalles Getränke e.K.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b) Berlin,</w:t>
            </w:r>
          </w:p>
          <w:p w:rsidR="00BC613A" w:rsidRPr="00105C1A" w:rsidRDefault="00BC613A" w:rsidP="00D50B7A">
            <w:pPr>
              <w:rPr>
                <w:rFonts w:cs="Arial"/>
                <w:color w:val="FF0000"/>
                <w:u w:val="single"/>
              </w:rPr>
            </w:pPr>
            <w:r w:rsidRPr="00105C1A">
              <w:rPr>
                <w:rFonts w:cs="Arial"/>
                <w:color w:val="FF0000"/>
                <w:u w:val="single"/>
              </w:rPr>
              <w:t xml:space="preserve">Geschäftsanschrift: 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  <w:color w:val="FF0000"/>
                <w:u w:val="single"/>
              </w:rPr>
              <w:t>Rathausstraße 1, 12345 Berlin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105C1A">
              <w:rPr>
                <w:color w:val="FF0000"/>
                <w:u w:val="single"/>
              </w:rPr>
              <w:t xml:space="preserve">a) Inhaber: </w:t>
            </w: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105C1A">
              <w:rPr>
                <w:color w:val="FF0000"/>
                <w:u w:val="single"/>
              </w:rPr>
              <w:t xml:space="preserve">    1. Schubert, Kalle * 17.06.1989, Berlin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105C1A">
              <w:rPr>
                <w:color w:val="FF0000"/>
                <w:u w:val="single"/>
              </w:rPr>
              <w:t>a) Einzelunternehmen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a) Datum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Name</w:t>
            </w:r>
          </w:p>
        </w:tc>
      </w:tr>
      <w:tr w:rsidR="00BC613A" w:rsidRPr="00105C1A" w:rsidTr="00D50B7A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2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a) Getränke 123 oHG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  <w:lang w:val="en-GB"/>
              </w:rPr>
            </w:pPr>
            <w:r w:rsidRPr="00105C1A">
              <w:rPr>
                <w:rFonts w:cs="Arial"/>
                <w:lang w:val="en-GB"/>
              </w:rPr>
              <w:t>a) Jeder persönlich haftende Gesellschafter vertritt die Gesellschaft allein.</w:t>
            </w:r>
          </w:p>
          <w:p w:rsidR="00BC613A" w:rsidRPr="00105C1A" w:rsidRDefault="00BC613A" w:rsidP="00D50B7A">
            <w:pPr>
              <w:rPr>
                <w:rFonts w:cs="Arial"/>
                <w:color w:val="FF0000"/>
                <w:u w:val="single"/>
                <w:lang w:val="en-GB"/>
              </w:rPr>
            </w:pPr>
            <w:r w:rsidRPr="00105C1A">
              <w:rPr>
                <w:rFonts w:cs="Arial"/>
                <w:color w:val="FF0000"/>
                <w:u w:val="single"/>
                <w:lang w:val="en-GB"/>
              </w:rPr>
              <w:t>b) Persönlich haftende Gesellschafter:</w:t>
            </w:r>
          </w:p>
          <w:p w:rsidR="00BC613A" w:rsidRPr="00105C1A" w:rsidRDefault="00BC613A" w:rsidP="00D50B7A">
            <w:pPr>
              <w:rPr>
                <w:rFonts w:cs="Arial"/>
                <w:color w:val="FF0000"/>
                <w:u w:val="single"/>
                <w:lang w:val="en-GB"/>
              </w:rPr>
            </w:pPr>
            <w:r>
              <w:rPr>
                <w:rFonts w:cs="Arial"/>
                <w:color w:val="FF0000"/>
                <w:u w:val="single"/>
                <w:lang w:val="en-GB"/>
              </w:rPr>
              <w:t>1</w:t>
            </w:r>
            <w:r w:rsidRPr="00105C1A">
              <w:rPr>
                <w:rFonts w:cs="Arial"/>
                <w:color w:val="FF0000"/>
                <w:u w:val="single"/>
                <w:lang w:val="en-GB"/>
              </w:rPr>
              <w:t>. Schubert, Kalle, *17.06.1989, Berlin</w:t>
            </w:r>
          </w:p>
          <w:p w:rsidR="00BC613A" w:rsidRPr="00105C1A" w:rsidRDefault="00BC613A" w:rsidP="00D50B7A">
            <w:pPr>
              <w:rPr>
                <w:rFonts w:cs="Arial"/>
                <w:color w:val="FF0000"/>
                <w:u w:val="single"/>
                <w:lang w:val="en-GB"/>
              </w:rPr>
            </w:pPr>
            <w:r w:rsidRPr="00105C1A">
              <w:rPr>
                <w:rFonts w:cs="Arial"/>
                <w:color w:val="FF0000"/>
                <w:u w:val="single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  <w:p w:rsidR="00BC613A" w:rsidRPr="00105C1A" w:rsidRDefault="00BC613A" w:rsidP="00D50B7A">
            <w:pPr>
              <w:rPr>
                <w:rFonts w:cs="Arial"/>
                <w:color w:val="FF0000"/>
                <w:u w:val="single"/>
                <w:lang w:val="en-GB"/>
              </w:rPr>
            </w:pPr>
            <w:bookmarkStart w:id="0" w:name="_GoBack"/>
            <w:r>
              <w:rPr>
                <w:rFonts w:cs="Arial"/>
                <w:noProof/>
                <w:color w:val="FF0000"/>
                <w:u w:val="single"/>
                <w:lang w:val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7106CE" wp14:editId="371EE0AE">
                      <wp:simplePos x="0" y="0"/>
                      <wp:positionH relativeFrom="column">
                        <wp:posOffset>-2286605</wp:posOffset>
                      </wp:positionH>
                      <wp:positionV relativeFrom="paragraph">
                        <wp:posOffset>22374</wp:posOffset>
                      </wp:positionV>
                      <wp:extent cx="9953300" cy="5316220"/>
                      <wp:effectExtent l="0" t="0" r="29210" b="3683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53300" cy="53162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2A7AD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0.05pt,1.75pt" to="603.65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" strokecolor="red" strokeweight=".5pt">
                      <v:stroke joinstyle="miter"/>
                    </v:line>
                  </w:pict>
                </mc:Fallback>
              </mc:AlternateContent>
            </w:r>
            <w:bookmarkEnd w:id="0"/>
            <w:r>
              <w:rPr>
                <w:rFonts w:cs="Arial"/>
                <w:noProof/>
                <w:color w:val="FF0000"/>
                <w:u w:val="single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9E56DE" wp14:editId="73774C73">
                      <wp:simplePos x="0" y="0"/>
                      <wp:positionH relativeFrom="column">
                        <wp:posOffset>-2265341</wp:posOffset>
                      </wp:positionH>
                      <wp:positionV relativeFrom="paragraph">
                        <wp:posOffset>22373</wp:posOffset>
                      </wp:positionV>
                      <wp:extent cx="9932581" cy="5316279"/>
                      <wp:effectExtent l="0" t="0" r="31115" b="3683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32581" cy="531627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0B8D4" id="Gerader Verbinder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8.35pt,1.75pt" to="603.75pt,4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Arial"/>
                <w:color w:val="FF0000"/>
                <w:u w:val="single"/>
                <w:lang w:val="en-GB"/>
              </w:rPr>
              <w:t>2</w:t>
            </w:r>
            <w:r w:rsidRPr="00105C1A">
              <w:rPr>
                <w:rFonts w:cs="Arial"/>
                <w:color w:val="FF0000"/>
                <w:u w:val="single"/>
                <w:lang w:val="en-GB"/>
              </w:rPr>
              <w:t>. Schubert, Sabine, *02.01.1989, Berlin</w:t>
            </w:r>
          </w:p>
          <w:p w:rsidR="00BC613A" w:rsidRPr="00105C1A" w:rsidRDefault="00BC613A" w:rsidP="00BC613A">
            <w:r w:rsidRPr="00105C1A">
              <w:rPr>
                <w:rFonts w:cs="Arial"/>
                <w:color w:val="FF0000"/>
                <w:u w:val="single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 w:rsidRPr="00105C1A">
              <w:t>a) Offene Handelsgesellschaft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105C1A">
              <w:rPr>
                <w:rFonts w:cs="Arial"/>
              </w:rPr>
              <w:t>) Datum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Name</w:t>
            </w:r>
          </w:p>
        </w:tc>
      </w:tr>
      <w:tr w:rsidR="00BC613A" w:rsidRPr="00105C1A" w:rsidTr="00D50B7A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</w:p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3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105C1A">
              <w:rPr>
                <w:color w:val="FF0000"/>
                <w:u w:val="single"/>
              </w:rPr>
              <w:t>Einzelprokura:</w:t>
            </w: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105C1A">
              <w:rPr>
                <w:color w:val="FF0000"/>
                <w:u w:val="single"/>
              </w:rPr>
              <w:t>Schubert, Franziska, *21.08.2002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a) Datum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Name</w:t>
            </w:r>
          </w:p>
        </w:tc>
      </w:tr>
      <w:tr w:rsidR="00BC613A" w:rsidRPr="00105C1A" w:rsidTr="00D50B7A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</w:p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 w:rsidRPr="00105C1A">
              <w:rPr>
                <w:rFonts w:cs="Arial"/>
              </w:rPr>
              <w:t>4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b) Geändert, nun: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Geschäftsanschrift: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Mühlendamm 13, 12345 Berlin</w:t>
            </w: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a) Datum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Name</w:t>
            </w:r>
          </w:p>
        </w:tc>
      </w:tr>
      <w:tr w:rsidR="00BC613A" w:rsidRPr="00105C1A" w:rsidTr="00D50B7A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</w:p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</w:p>
          <w:p w:rsidR="00BC613A" w:rsidRPr="00105C1A" w:rsidRDefault="00BC613A" w:rsidP="00D50B7A">
            <w:pPr>
              <w:rPr>
                <w:rFonts w:cs="Arial"/>
              </w:rPr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320EE6" w:rsidRDefault="00BC613A" w:rsidP="00D50B7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MT" w:cs="Arial"/>
                <w:lang w:eastAsia="en-US"/>
              </w:rPr>
            </w:pPr>
            <w:r w:rsidRPr="00320EE6">
              <w:rPr>
                <w:rFonts w:cs="Arial"/>
              </w:rPr>
              <w:t xml:space="preserve">a) </w:t>
            </w:r>
            <w:r w:rsidRPr="00320EE6">
              <w:rPr>
                <w:rFonts w:eastAsia="ArialMT" w:cs="Arial"/>
                <w:lang w:eastAsia="en-US"/>
              </w:rPr>
              <w:t>Ist nur ein Liquidator bestellt, so vertritt er die Gesellschaft allein. Sind mehrere Liquidatoren bestellt, so vertreten diese die Gesellschaft gemeinschaftlich.</w:t>
            </w: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BC613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 w:rsidRPr="00105C1A">
              <w:t xml:space="preserve">b) Liquidator: </w:t>
            </w: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>
              <w:rPr>
                <w:lang w:val="en-GB"/>
              </w:rPr>
              <w:t xml:space="preserve">1. </w:t>
            </w:r>
            <w:r w:rsidRPr="00105C1A">
              <w:rPr>
                <w:lang w:val="en-GB"/>
              </w:rPr>
              <w:t>Schubert, Kalle, *17.06.1989, Berlin</w:t>
            </w: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105C1A">
              <w:rPr>
                <w:color w:val="FF0000"/>
                <w:u w:val="single"/>
              </w:rPr>
              <w:t>Prokura Erloschen:</w:t>
            </w: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  <w:r w:rsidRPr="00105C1A">
              <w:rPr>
                <w:color w:val="FF0000"/>
                <w:u w:val="single"/>
              </w:rPr>
              <w:t>Schubert, Franziska, *21.08.2002</w:t>
            </w: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 w:rsidRPr="00105C1A">
              <w:t>b)</w:t>
            </w: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 w:rsidRPr="00105C1A">
              <w:t>Die Gesellschaft ist aufgelöst.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a) Datum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Name</w:t>
            </w:r>
          </w:p>
        </w:tc>
      </w:tr>
      <w:tr w:rsidR="00BC613A" w:rsidRPr="00105C1A" w:rsidTr="00D50B7A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jc w:val="center"/>
              <w:rPr>
                <w:rFonts w:cs="Arial"/>
              </w:rPr>
            </w:pPr>
          </w:p>
          <w:p w:rsidR="00BC613A" w:rsidRPr="00105C1A" w:rsidRDefault="00BC613A" w:rsidP="00D50B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</w:p>
        </w:tc>
        <w:tc>
          <w:tcPr>
            <w:tcW w:w="4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color w:val="FF0000"/>
                <w:u w:val="singl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 w:rsidRPr="00105C1A">
              <w:t>b) Die Liquidation ist beendet.</w:t>
            </w: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 w:rsidRPr="00105C1A">
              <w:t>Die Firma ist erloschen.</w:t>
            </w:r>
          </w:p>
          <w:p w:rsidR="00BC613A" w:rsidRPr="00105C1A" w:rsidRDefault="00BC613A" w:rsidP="00D50B7A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  <w:r w:rsidRPr="00105C1A">
              <w:t>Das Registerblatt ist geschlossen.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a) Datum</w:t>
            </w:r>
          </w:p>
          <w:p w:rsidR="00BC613A" w:rsidRPr="00105C1A" w:rsidRDefault="00BC613A" w:rsidP="00D50B7A">
            <w:pPr>
              <w:rPr>
                <w:rFonts w:cs="Arial"/>
              </w:rPr>
            </w:pPr>
            <w:r w:rsidRPr="00105C1A">
              <w:rPr>
                <w:rFonts w:cs="Arial"/>
              </w:rPr>
              <w:t>Name</w:t>
            </w:r>
          </w:p>
        </w:tc>
      </w:tr>
    </w:tbl>
    <w:p w:rsidR="00157687" w:rsidRDefault="00157687"/>
    <w:sectPr w:rsidR="00157687" w:rsidSect="00BC61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3A"/>
    <w:rsid w:val="00157687"/>
    <w:rsid w:val="00456726"/>
    <w:rsid w:val="00B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A6A7"/>
  <w15:chartTrackingRefBased/>
  <w15:docId w15:val="{0019F5D7-07DD-4377-8891-6A13DAB9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C613A"/>
    <w:pPr>
      <w:spacing w:after="200" w:line="276" w:lineRule="auto"/>
    </w:pPr>
    <w:rPr>
      <w:rFonts w:ascii="Arial" w:eastAsia="Calibri" w:hAnsi="Arial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C613A"/>
    <w:pPr>
      <w:keepNext/>
      <w:spacing w:after="0" w:line="240" w:lineRule="auto"/>
      <w:outlineLvl w:val="0"/>
    </w:pPr>
    <w:rPr>
      <w:rFonts w:eastAsia="Times New Roman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C613A"/>
    <w:rPr>
      <w:rFonts w:ascii="Arial" w:eastAsia="Times New Roman" w:hAnsi="Arial" w:cs="Arial"/>
      <w:b/>
      <w:bCs/>
      <w:sz w:val="28"/>
      <w:lang w:eastAsia="de-DE"/>
    </w:rPr>
  </w:style>
  <w:style w:type="paragraph" w:styleId="Kopfzeile">
    <w:name w:val="header"/>
    <w:basedOn w:val="Standard"/>
    <w:link w:val="KopfzeileZchn"/>
    <w:rsid w:val="00BC613A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="Times New Roman" w:cs="Arial"/>
    </w:rPr>
  </w:style>
  <w:style w:type="character" w:customStyle="1" w:styleId="KopfzeileZchn">
    <w:name w:val="Kopfzeile Zchn"/>
    <w:basedOn w:val="Absatz-Standardschriftart"/>
    <w:link w:val="Kopfzeile"/>
    <w:rsid w:val="00BC613A"/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1</cp:revision>
  <dcterms:created xsi:type="dcterms:W3CDTF">2025-11-04T07:49:00Z</dcterms:created>
  <dcterms:modified xsi:type="dcterms:W3CDTF">2025-11-04T07:50:00Z</dcterms:modified>
</cp:coreProperties>
</file>