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5A2" w:rsidRPr="00815A32" w:rsidRDefault="00342AF6" w:rsidP="00815A32">
      <w:pPr>
        <w:pBdr>
          <w:top w:val="single" w:sz="8" w:space="1" w:color="auto"/>
          <w:left w:val="single" w:sz="8" w:space="4" w:color="auto"/>
          <w:bottom w:val="single" w:sz="8" w:space="1" w:color="auto"/>
          <w:right w:val="single" w:sz="8" w:space="4" w:color="auto"/>
        </w:pBdr>
        <w:shd w:val="pct5" w:color="auto" w:fill="auto"/>
        <w:jc w:val="center"/>
        <w:rPr>
          <w:rFonts w:ascii="Arial" w:hAnsi="Arial" w:cs="Arial"/>
          <w:b/>
          <w:sz w:val="24"/>
        </w:rPr>
      </w:pPr>
      <w:r w:rsidRPr="00815A32">
        <w:rPr>
          <w:rFonts w:ascii="Arial" w:hAnsi="Arial" w:cs="Arial"/>
          <w:b/>
          <w:sz w:val="24"/>
        </w:rPr>
        <w:t>Einführung in das Strafrecht</w:t>
      </w:r>
    </w:p>
    <w:p w:rsidR="00342AF6" w:rsidRPr="00815A32" w:rsidRDefault="00342AF6">
      <w:pPr>
        <w:rPr>
          <w:rFonts w:ascii="Arial" w:hAnsi="Arial" w:cs="Arial"/>
          <w:sz w:val="24"/>
        </w:rPr>
      </w:pPr>
      <w:r w:rsidRPr="00815A32">
        <w:rPr>
          <w:rFonts w:ascii="Arial" w:hAnsi="Arial" w:cs="Arial"/>
          <w:i/>
          <w:sz w:val="24"/>
        </w:rPr>
        <w:t>Bearbeiten Sie die nachfolgenden Sachverhalte.</w:t>
      </w:r>
    </w:p>
    <w:p w:rsidR="00342AF6" w:rsidRPr="00815A32" w:rsidRDefault="00342AF6" w:rsidP="00815A32">
      <w:pPr>
        <w:pBdr>
          <w:top w:val="single" w:sz="8" w:space="1" w:color="auto"/>
          <w:left w:val="single" w:sz="8" w:space="4" w:color="auto"/>
          <w:bottom w:val="single" w:sz="8" w:space="1" w:color="auto"/>
          <w:right w:val="single" w:sz="8" w:space="4" w:color="auto"/>
        </w:pBdr>
        <w:shd w:val="pct5" w:color="auto" w:fill="auto"/>
        <w:rPr>
          <w:rFonts w:ascii="Arial" w:hAnsi="Arial" w:cs="Arial"/>
          <w:b/>
          <w:sz w:val="24"/>
        </w:rPr>
      </w:pPr>
      <w:r w:rsidRPr="00815A32">
        <w:rPr>
          <w:rFonts w:ascii="Arial" w:hAnsi="Arial" w:cs="Arial"/>
          <w:b/>
          <w:sz w:val="24"/>
        </w:rPr>
        <w:t>Sachverhalt 1:</w:t>
      </w:r>
    </w:p>
    <w:p w:rsidR="00342AF6" w:rsidRPr="00815A32" w:rsidRDefault="00342AF6" w:rsidP="00815A32">
      <w:pPr>
        <w:spacing w:line="360" w:lineRule="auto"/>
        <w:rPr>
          <w:rFonts w:ascii="Arial" w:hAnsi="Arial" w:cs="Arial"/>
        </w:rPr>
      </w:pPr>
      <w:r w:rsidRPr="00815A32">
        <w:rPr>
          <w:rFonts w:ascii="Arial" w:hAnsi="Arial" w:cs="Arial"/>
        </w:rPr>
        <w:t xml:space="preserve">Max und Moritz sind zwei richtige Schlitzohren. Während Max den Raubüberfall durchführt, fährt Moritz den Fluchtwagen. Beide sind inzwischen so schnell, dass selbst die Polizei nicht hinterherkommt. Durch einen anonymen Typ jedoch, werden beide beim nächsten Überfall geschnappt und festgenommen. </w:t>
      </w:r>
    </w:p>
    <w:p w:rsidR="00342AF6" w:rsidRPr="00815A32" w:rsidRDefault="00342AF6" w:rsidP="00815A32">
      <w:pPr>
        <w:pBdr>
          <w:top w:val="single" w:sz="8" w:space="1" w:color="auto"/>
          <w:left w:val="single" w:sz="8" w:space="4" w:color="auto"/>
          <w:bottom w:val="single" w:sz="8" w:space="1" w:color="auto"/>
          <w:right w:val="single" w:sz="8" w:space="4" w:color="auto"/>
        </w:pBdr>
        <w:shd w:val="pct5" w:color="auto" w:fill="auto"/>
        <w:rPr>
          <w:rFonts w:ascii="Arial" w:hAnsi="Arial" w:cs="Arial"/>
          <w:b/>
          <w:sz w:val="24"/>
        </w:rPr>
      </w:pPr>
      <w:r w:rsidRPr="00815A32">
        <w:rPr>
          <w:rFonts w:ascii="Arial" w:hAnsi="Arial" w:cs="Arial"/>
          <w:b/>
          <w:sz w:val="24"/>
        </w:rPr>
        <w:t>Aufgaben zu Sachverhalt 1:</w:t>
      </w:r>
    </w:p>
    <w:p w:rsidR="00342AF6" w:rsidRPr="00815A32" w:rsidRDefault="00342AF6" w:rsidP="00815A32">
      <w:pPr>
        <w:pStyle w:val="Listenabsatz"/>
        <w:numPr>
          <w:ilvl w:val="0"/>
          <w:numId w:val="1"/>
        </w:numPr>
        <w:spacing w:line="360" w:lineRule="auto"/>
        <w:rPr>
          <w:rFonts w:ascii="Arial" w:hAnsi="Arial" w:cs="Arial"/>
        </w:rPr>
      </w:pPr>
      <w:r w:rsidRPr="00815A32">
        <w:rPr>
          <w:rFonts w:ascii="Arial" w:hAnsi="Arial" w:cs="Arial"/>
        </w:rPr>
        <w:t>Geben Sie die Legal-Bezeichnung von Max bei der Begehung der Tat wieder.</w:t>
      </w:r>
    </w:p>
    <w:p w:rsidR="00342AF6" w:rsidRPr="00815A32" w:rsidRDefault="00342AF6" w:rsidP="00815A32">
      <w:pPr>
        <w:pStyle w:val="Listenabsatz"/>
        <w:numPr>
          <w:ilvl w:val="0"/>
          <w:numId w:val="1"/>
        </w:numPr>
        <w:spacing w:line="360" w:lineRule="auto"/>
        <w:rPr>
          <w:rFonts w:ascii="Arial" w:hAnsi="Arial" w:cs="Arial"/>
        </w:rPr>
      </w:pPr>
      <w:r w:rsidRPr="00815A32">
        <w:rPr>
          <w:rFonts w:ascii="Arial" w:hAnsi="Arial" w:cs="Arial"/>
        </w:rPr>
        <w:t>Geben Sie die Legal-Bezeichnung von Moritz bei der Begehung der Tat wieder.</w:t>
      </w:r>
    </w:p>
    <w:p w:rsidR="00342AF6" w:rsidRPr="00815A32" w:rsidRDefault="00342AF6" w:rsidP="00815A32">
      <w:pPr>
        <w:pStyle w:val="Listenabsatz"/>
        <w:numPr>
          <w:ilvl w:val="0"/>
          <w:numId w:val="1"/>
        </w:numPr>
        <w:spacing w:line="360" w:lineRule="auto"/>
        <w:rPr>
          <w:rFonts w:ascii="Arial" w:hAnsi="Arial" w:cs="Arial"/>
        </w:rPr>
      </w:pPr>
      <w:r w:rsidRPr="00815A32">
        <w:rPr>
          <w:rFonts w:ascii="Arial" w:hAnsi="Arial" w:cs="Arial"/>
        </w:rPr>
        <w:t>Welcher Verfahrensabschnitt schließt sich der Straftat an?</w:t>
      </w:r>
    </w:p>
    <w:p w:rsidR="00342AF6" w:rsidRDefault="00342AF6" w:rsidP="00815A32">
      <w:pPr>
        <w:pStyle w:val="Listenabsatz"/>
        <w:numPr>
          <w:ilvl w:val="0"/>
          <w:numId w:val="1"/>
        </w:numPr>
        <w:spacing w:line="360" w:lineRule="auto"/>
        <w:rPr>
          <w:rFonts w:ascii="Arial" w:hAnsi="Arial" w:cs="Arial"/>
        </w:rPr>
      </w:pPr>
      <w:r w:rsidRPr="00815A32">
        <w:rPr>
          <w:rFonts w:ascii="Arial" w:hAnsi="Arial" w:cs="Arial"/>
        </w:rPr>
        <w:t>Geben Sie einen Strafzweck wieder welcher hier Anwendung finden könnte.</w:t>
      </w:r>
    </w:p>
    <w:p w:rsidR="000E18AB" w:rsidRPr="000E18AB" w:rsidRDefault="000E18AB" w:rsidP="000E18AB">
      <w:pPr>
        <w:spacing w:line="360" w:lineRule="auto"/>
        <w:rPr>
          <w:rFonts w:ascii="Arial" w:hAnsi="Arial" w:cs="Arial"/>
        </w:rPr>
      </w:pPr>
    </w:p>
    <w:p w:rsidR="00342AF6" w:rsidRPr="00815A32" w:rsidRDefault="00342AF6" w:rsidP="00815A32">
      <w:pPr>
        <w:pBdr>
          <w:top w:val="single" w:sz="8" w:space="1" w:color="auto"/>
          <w:left w:val="single" w:sz="8" w:space="4" w:color="auto"/>
          <w:bottom w:val="single" w:sz="8" w:space="1" w:color="auto"/>
          <w:right w:val="single" w:sz="8" w:space="4" w:color="auto"/>
        </w:pBdr>
        <w:shd w:val="pct5" w:color="auto" w:fill="auto"/>
        <w:rPr>
          <w:rFonts w:ascii="Arial" w:hAnsi="Arial" w:cs="Arial"/>
          <w:b/>
          <w:sz w:val="24"/>
        </w:rPr>
      </w:pPr>
      <w:r w:rsidRPr="00815A32">
        <w:rPr>
          <w:rFonts w:ascii="Arial" w:hAnsi="Arial" w:cs="Arial"/>
          <w:b/>
          <w:sz w:val="24"/>
        </w:rPr>
        <w:t>Sachverhalt 2:</w:t>
      </w:r>
    </w:p>
    <w:p w:rsidR="00342AF6" w:rsidRPr="00815A32" w:rsidRDefault="00342AF6" w:rsidP="00815A32">
      <w:pPr>
        <w:spacing w:line="360" w:lineRule="auto"/>
        <w:rPr>
          <w:rFonts w:ascii="Arial" w:hAnsi="Arial" w:cs="Arial"/>
        </w:rPr>
      </w:pPr>
      <w:r w:rsidRPr="00815A32">
        <w:rPr>
          <w:rFonts w:ascii="Arial" w:hAnsi="Arial" w:cs="Arial"/>
        </w:rPr>
        <w:t xml:space="preserve">Thorsten hat aus seiner Sicht genug gesehen. Deutschland geht den Bach runter. Er alleine ist dazu bestimmt was dagegen zu unternehmen. Dabei begrüßt er auf Alt-Deutscher Art seine Mitbürger. Diese finden das völlig zurecht nicht korrekt. Thorsten wird angeklagt wegen Verwendung von Kennzeichen verfassungswidriger Organisationen. </w:t>
      </w:r>
    </w:p>
    <w:p w:rsidR="00342AF6" w:rsidRPr="00815A32" w:rsidRDefault="00342AF6" w:rsidP="00815A32">
      <w:pPr>
        <w:pBdr>
          <w:top w:val="single" w:sz="8" w:space="1" w:color="auto"/>
          <w:left w:val="single" w:sz="8" w:space="4" w:color="auto"/>
          <w:bottom w:val="single" w:sz="8" w:space="1" w:color="auto"/>
          <w:right w:val="single" w:sz="8" w:space="4" w:color="auto"/>
        </w:pBdr>
        <w:shd w:val="pct5" w:color="auto" w:fill="auto"/>
        <w:rPr>
          <w:rFonts w:ascii="Arial" w:hAnsi="Arial" w:cs="Arial"/>
          <w:b/>
          <w:sz w:val="24"/>
        </w:rPr>
      </w:pPr>
      <w:r w:rsidRPr="00815A32">
        <w:rPr>
          <w:rFonts w:ascii="Arial" w:hAnsi="Arial" w:cs="Arial"/>
          <w:b/>
          <w:sz w:val="24"/>
        </w:rPr>
        <w:t>Aufgaben zu Sachverhalt 2:</w:t>
      </w:r>
    </w:p>
    <w:p w:rsidR="00342AF6" w:rsidRPr="00815A32" w:rsidRDefault="00342AF6" w:rsidP="00815A32">
      <w:pPr>
        <w:pStyle w:val="Listenabsatz"/>
        <w:numPr>
          <w:ilvl w:val="0"/>
          <w:numId w:val="2"/>
        </w:numPr>
        <w:spacing w:line="360" w:lineRule="auto"/>
        <w:rPr>
          <w:rFonts w:ascii="Arial" w:hAnsi="Arial" w:cs="Arial"/>
        </w:rPr>
      </w:pPr>
      <w:r w:rsidRPr="00815A32">
        <w:rPr>
          <w:rFonts w:ascii="Arial" w:hAnsi="Arial" w:cs="Arial"/>
        </w:rPr>
        <w:t>Geben Sie einen Strafzweck wieder, welcher hier Anwendung finden könnte.</w:t>
      </w:r>
    </w:p>
    <w:p w:rsidR="00342AF6" w:rsidRPr="00815A32" w:rsidRDefault="00342AF6" w:rsidP="00815A32">
      <w:pPr>
        <w:pStyle w:val="Listenabsatz"/>
        <w:numPr>
          <w:ilvl w:val="0"/>
          <w:numId w:val="2"/>
        </w:numPr>
        <w:spacing w:line="360" w:lineRule="auto"/>
        <w:rPr>
          <w:rFonts w:ascii="Arial" w:hAnsi="Arial" w:cs="Arial"/>
        </w:rPr>
      </w:pPr>
      <w:r w:rsidRPr="00815A32">
        <w:rPr>
          <w:rFonts w:ascii="Arial" w:hAnsi="Arial" w:cs="Arial"/>
        </w:rPr>
        <w:t>Prüfen Sie ob es sich hierbei um eine Straftat handelt!</w:t>
      </w:r>
    </w:p>
    <w:p w:rsidR="00342AF6" w:rsidRPr="00815A32" w:rsidRDefault="00342AF6" w:rsidP="00815A32">
      <w:pPr>
        <w:pStyle w:val="Listenabsatz"/>
        <w:numPr>
          <w:ilvl w:val="0"/>
          <w:numId w:val="2"/>
        </w:numPr>
        <w:spacing w:line="360" w:lineRule="auto"/>
        <w:rPr>
          <w:rFonts w:ascii="Arial" w:hAnsi="Arial" w:cs="Arial"/>
        </w:rPr>
      </w:pPr>
      <w:r w:rsidRPr="00815A32">
        <w:rPr>
          <w:rFonts w:ascii="Arial" w:hAnsi="Arial" w:cs="Arial"/>
        </w:rPr>
        <w:t>Handelt es sich hierbei um ein Vergehen oder Verbrechen?</w:t>
      </w:r>
    </w:p>
    <w:p w:rsidR="00342AF6" w:rsidRPr="00815A32" w:rsidRDefault="00342AF6" w:rsidP="00815A32">
      <w:pPr>
        <w:pStyle w:val="Listenabsatz"/>
        <w:numPr>
          <w:ilvl w:val="0"/>
          <w:numId w:val="2"/>
        </w:numPr>
        <w:spacing w:line="360" w:lineRule="auto"/>
        <w:rPr>
          <w:rFonts w:ascii="Arial" w:hAnsi="Arial" w:cs="Arial"/>
        </w:rPr>
      </w:pPr>
      <w:r w:rsidRPr="00815A32">
        <w:rPr>
          <w:rFonts w:ascii="Arial" w:hAnsi="Arial" w:cs="Arial"/>
        </w:rPr>
        <w:t>Welcher Hauptbeteiligter des Strafverfahrens, führt das Ermittlungsverfahren?</w:t>
      </w:r>
    </w:p>
    <w:p w:rsidR="00342AF6" w:rsidRDefault="00342AF6">
      <w:pPr>
        <w:rPr>
          <w:rFonts w:ascii="Arial" w:hAnsi="Arial" w:cs="Arial"/>
          <w:sz w:val="24"/>
        </w:rPr>
      </w:pPr>
    </w:p>
    <w:p w:rsidR="00815A32" w:rsidRDefault="00815A32">
      <w:pPr>
        <w:rPr>
          <w:rFonts w:ascii="Arial" w:hAnsi="Arial" w:cs="Arial"/>
          <w:sz w:val="24"/>
        </w:rPr>
      </w:pPr>
    </w:p>
    <w:p w:rsidR="00815A32" w:rsidRDefault="00815A32">
      <w:pPr>
        <w:rPr>
          <w:rFonts w:ascii="Arial" w:hAnsi="Arial" w:cs="Arial"/>
          <w:sz w:val="24"/>
        </w:rPr>
      </w:pPr>
    </w:p>
    <w:p w:rsidR="00815A32" w:rsidRDefault="00815A32">
      <w:pPr>
        <w:rPr>
          <w:rFonts w:ascii="Arial" w:hAnsi="Arial" w:cs="Arial"/>
          <w:sz w:val="24"/>
        </w:rPr>
      </w:pPr>
    </w:p>
    <w:p w:rsidR="000E18AB" w:rsidRDefault="000E18AB">
      <w:pPr>
        <w:rPr>
          <w:rFonts w:ascii="Arial" w:hAnsi="Arial" w:cs="Arial"/>
          <w:sz w:val="24"/>
        </w:rPr>
      </w:pPr>
    </w:p>
    <w:p w:rsidR="000E18AB" w:rsidRDefault="000E18AB">
      <w:pPr>
        <w:rPr>
          <w:rFonts w:ascii="Arial" w:hAnsi="Arial" w:cs="Arial"/>
          <w:sz w:val="24"/>
        </w:rPr>
      </w:pPr>
      <w:bookmarkStart w:id="0" w:name="_GoBack"/>
      <w:bookmarkEnd w:id="0"/>
    </w:p>
    <w:p w:rsidR="00815A32" w:rsidRDefault="00815A32">
      <w:pPr>
        <w:rPr>
          <w:rFonts w:ascii="Arial" w:hAnsi="Arial" w:cs="Arial"/>
          <w:sz w:val="24"/>
        </w:rPr>
      </w:pPr>
    </w:p>
    <w:p w:rsidR="00815A32" w:rsidRDefault="00815A32">
      <w:pPr>
        <w:rPr>
          <w:rFonts w:ascii="Arial" w:hAnsi="Arial" w:cs="Arial"/>
          <w:sz w:val="24"/>
        </w:rPr>
      </w:pPr>
    </w:p>
    <w:p w:rsidR="00342AF6" w:rsidRPr="00815A32" w:rsidRDefault="00342AF6" w:rsidP="00815A32">
      <w:pPr>
        <w:pBdr>
          <w:top w:val="single" w:sz="8" w:space="1" w:color="auto"/>
          <w:left w:val="single" w:sz="8" w:space="4" w:color="auto"/>
          <w:bottom w:val="single" w:sz="8" w:space="1" w:color="auto"/>
          <w:right w:val="single" w:sz="8" w:space="4" w:color="auto"/>
        </w:pBdr>
        <w:shd w:val="pct5" w:color="auto" w:fill="auto"/>
        <w:rPr>
          <w:rFonts w:ascii="Arial" w:hAnsi="Arial" w:cs="Arial"/>
          <w:b/>
          <w:sz w:val="24"/>
        </w:rPr>
      </w:pPr>
      <w:r w:rsidRPr="00815A32">
        <w:rPr>
          <w:rFonts w:ascii="Arial" w:hAnsi="Arial" w:cs="Arial"/>
          <w:b/>
          <w:sz w:val="24"/>
        </w:rPr>
        <w:lastRenderedPageBreak/>
        <w:t>Sachverhalt 3:</w:t>
      </w:r>
    </w:p>
    <w:p w:rsidR="00342AF6" w:rsidRPr="00815A32" w:rsidRDefault="00342AF6" w:rsidP="00815A32">
      <w:pPr>
        <w:spacing w:line="360" w:lineRule="auto"/>
        <w:rPr>
          <w:rFonts w:ascii="Arial" w:hAnsi="Arial" w:cs="Arial"/>
        </w:rPr>
      </w:pPr>
      <w:r w:rsidRPr="00815A32">
        <w:rPr>
          <w:rFonts w:ascii="Arial" w:hAnsi="Arial" w:cs="Arial"/>
        </w:rPr>
        <w:t xml:space="preserve">Susanne und Frank sind schon eine Ewigkeit zusammen. Nicht </w:t>
      </w:r>
      <w:r w:rsidR="00815A32" w:rsidRPr="00815A32">
        <w:rPr>
          <w:rFonts w:ascii="Arial" w:hAnsi="Arial" w:cs="Arial"/>
        </w:rPr>
        <w:t>zuletzt,</w:t>
      </w:r>
      <w:r w:rsidRPr="00815A32">
        <w:rPr>
          <w:rFonts w:ascii="Arial" w:hAnsi="Arial" w:cs="Arial"/>
        </w:rPr>
        <w:t xml:space="preserve"> weil Susanne, Franks Fehltritte immer wieder in Kauf nimmt. Im gemeinsamen Urlaub jedoch reicht es Susanne. Sie verabreicht Frank ein Gift gemischt im Getränk. Zu ihrem Erstaunen entfaltet das Gift jedoch erst die volle Wirkung als beide wieder daheim in Berlin in der gemeinsamen Wohnung sind. Gegen Susanne wird nun wegen Mordes ermittelt.</w:t>
      </w:r>
    </w:p>
    <w:p w:rsidR="00342AF6" w:rsidRPr="00815A32" w:rsidRDefault="00342AF6" w:rsidP="00815A32">
      <w:pPr>
        <w:pBdr>
          <w:top w:val="single" w:sz="8" w:space="1" w:color="auto"/>
          <w:left w:val="single" w:sz="8" w:space="4" w:color="auto"/>
          <w:bottom w:val="single" w:sz="8" w:space="1" w:color="auto"/>
          <w:right w:val="single" w:sz="8" w:space="4" w:color="auto"/>
        </w:pBdr>
        <w:shd w:val="pct5" w:color="auto" w:fill="auto"/>
        <w:rPr>
          <w:rFonts w:ascii="Arial" w:hAnsi="Arial" w:cs="Arial"/>
          <w:b/>
          <w:sz w:val="24"/>
        </w:rPr>
      </w:pPr>
      <w:r w:rsidRPr="00815A32">
        <w:rPr>
          <w:rFonts w:ascii="Arial" w:hAnsi="Arial" w:cs="Arial"/>
          <w:b/>
          <w:sz w:val="24"/>
        </w:rPr>
        <w:t>Aufgaben zu Sachverhalt 3:</w:t>
      </w:r>
    </w:p>
    <w:p w:rsidR="00342AF6" w:rsidRPr="00815A32" w:rsidRDefault="00342AF6" w:rsidP="00815A32">
      <w:pPr>
        <w:pStyle w:val="Listenabsatz"/>
        <w:numPr>
          <w:ilvl w:val="0"/>
          <w:numId w:val="3"/>
        </w:numPr>
        <w:spacing w:line="360" w:lineRule="auto"/>
        <w:rPr>
          <w:rFonts w:ascii="Arial" w:hAnsi="Arial" w:cs="Arial"/>
        </w:rPr>
      </w:pPr>
      <w:r w:rsidRPr="00815A32">
        <w:rPr>
          <w:rFonts w:ascii="Arial" w:hAnsi="Arial" w:cs="Arial"/>
        </w:rPr>
        <w:t>Ist hier deutsches Strafrecht anwendbar? Wenn ja aufgrund welcher genauen Gesetzesfundstelle?</w:t>
      </w:r>
    </w:p>
    <w:p w:rsidR="00342AF6" w:rsidRPr="00815A32" w:rsidRDefault="00815A32" w:rsidP="00815A32">
      <w:pPr>
        <w:pStyle w:val="Listenabsatz"/>
        <w:numPr>
          <w:ilvl w:val="0"/>
          <w:numId w:val="3"/>
        </w:numPr>
        <w:spacing w:line="360" w:lineRule="auto"/>
        <w:rPr>
          <w:rFonts w:ascii="Arial" w:hAnsi="Arial" w:cs="Arial"/>
        </w:rPr>
      </w:pPr>
      <w:r w:rsidRPr="00815A32">
        <w:rPr>
          <w:rFonts w:ascii="Arial" w:hAnsi="Arial" w:cs="Arial"/>
        </w:rPr>
        <w:t>Wird hier ein Strafantrag benötigt?</w:t>
      </w:r>
    </w:p>
    <w:p w:rsidR="00815A32" w:rsidRPr="00815A32" w:rsidRDefault="00815A32" w:rsidP="00815A32">
      <w:pPr>
        <w:pStyle w:val="Listenabsatz"/>
        <w:numPr>
          <w:ilvl w:val="0"/>
          <w:numId w:val="3"/>
        </w:numPr>
        <w:spacing w:line="360" w:lineRule="auto"/>
        <w:rPr>
          <w:rFonts w:ascii="Arial" w:hAnsi="Arial" w:cs="Arial"/>
        </w:rPr>
      </w:pPr>
      <w:r w:rsidRPr="00815A32">
        <w:rPr>
          <w:rFonts w:ascii="Arial" w:hAnsi="Arial" w:cs="Arial"/>
        </w:rPr>
        <w:t>Handelt es sich um ein Offizialdelikt oder ein Antragsdelikt?</w:t>
      </w:r>
    </w:p>
    <w:p w:rsidR="00815A32" w:rsidRPr="00815A32" w:rsidRDefault="00815A32" w:rsidP="00815A32">
      <w:pPr>
        <w:pStyle w:val="Listenabsatz"/>
        <w:numPr>
          <w:ilvl w:val="0"/>
          <w:numId w:val="3"/>
        </w:numPr>
        <w:spacing w:line="360" w:lineRule="auto"/>
        <w:rPr>
          <w:rFonts w:ascii="Arial" w:hAnsi="Arial" w:cs="Arial"/>
        </w:rPr>
      </w:pPr>
      <w:r w:rsidRPr="00815A32">
        <w:rPr>
          <w:rFonts w:ascii="Arial" w:hAnsi="Arial" w:cs="Arial"/>
        </w:rPr>
        <w:t>Prüfen Sie ob es sich hierbei um eine Straftat handelt.</w:t>
      </w:r>
    </w:p>
    <w:p w:rsidR="00815A32" w:rsidRPr="00815A32" w:rsidRDefault="00815A32">
      <w:pPr>
        <w:rPr>
          <w:rFonts w:ascii="Arial" w:hAnsi="Arial" w:cs="Arial"/>
          <w:sz w:val="24"/>
        </w:rPr>
      </w:pPr>
    </w:p>
    <w:p w:rsidR="00342AF6" w:rsidRPr="00815A32" w:rsidRDefault="00342AF6">
      <w:pPr>
        <w:rPr>
          <w:rFonts w:ascii="Arial" w:hAnsi="Arial" w:cs="Arial"/>
          <w:sz w:val="24"/>
        </w:rPr>
      </w:pPr>
    </w:p>
    <w:sectPr w:rsidR="00342AF6" w:rsidRPr="00815A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5D7D"/>
    <w:multiLevelType w:val="hybridMultilevel"/>
    <w:tmpl w:val="99F84A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2004B9D"/>
    <w:multiLevelType w:val="hybridMultilevel"/>
    <w:tmpl w:val="F2E4CC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BA656E9"/>
    <w:multiLevelType w:val="hybridMultilevel"/>
    <w:tmpl w:val="CDF23F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A1"/>
    <w:rsid w:val="000E18AB"/>
    <w:rsid w:val="002515A1"/>
    <w:rsid w:val="00342AF6"/>
    <w:rsid w:val="003E0638"/>
    <w:rsid w:val="005B15A2"/>
    <w:rsid w:val="00815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76BA"/>
  <w15:chartTrackingRefBased/>
  <w15:docId w15:val="{E7B3E53E-7139-4AA3-A532-0B698068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15A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1766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Demski, Patrick</dc:creator>
  <cp:keywords/>
  <dc:description/>
  <cp:lastModifiedBy>Demski, Patrick</cp:lastModifiedBy>
  <cp:revision>3</cp:revision>
  <dcterms:created xsi:type="dcterms:W3CDTF">2024-04-12T08:56:00Z</dcterms:created>
  <dcterms:modified xsi:type="dcterms:W3CDTF">2025-04-14T11:57:00Z</dcterms:modified>
</cp:coreProperties>
</file>